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F91" w:rsidRDefault="00654F91" w:rsidP="00654F91">
      <w:pPr>
        <w:widowControl/>
        <w:shd w:val="clear" w:color="auto" w:fill="FFFFFF"/>
        <w:spacing w:line="480" w:lineRule="atLeast"/>
        <w:jc w:val="left"/>
        <w:rPr>
          <w:rFonts w:ascii="仿宋" w:eastAsia="仿宋" w:hAnsi="仿宋" w:cs="宋体"/>
          <w:color w:val="000000"/>
          <w:kern w:val="0"/>
          <w:sz w:val="32"/>
          <w:szCs w:val="32"/>
        </w:rPr>
      </w:pPr>
      <w:r w:rsidRPr="00654F91">
        <w:rPr>
          <w:rFonts w:ascii="仿宋" w:eastAsia="仿宋" w:hAnsi="仿宋" w:cs="宋体" w:hint="eastAsia"/>
          <w:color w:val="000000"/>
          <w:kern w:val="0"/>
          <w:sz w:val="30"/>
          <w:szCs w:val="30"/>
        </w:rPr>
        <w:t>附件1：</w:t>
      </w:r>
      <w:r>
        <w:rPr>
          <w:rFonts w:ascii="仿宋" w:eastAsia="仿宋" w:hAnsi="仿宋" w:cs="宋体" w:hint="eastAsia"/>
          <w:color w:val="000000"/>
          <w:kern w:val="0"/>
          <w:sz w:val="30"/>
          <w:szCs w:val="30"/>
        </w:rPr>
        <w:t xml:space="preserve">       </w:t>
      </w:r>
      <w:r w:rsidRPr="00654F91">
        <w:rPr>
          <w:rFonts w:ascii="仿宋" w:eastAsia="仿宋" w:hAnsi="仿宋" w:cs="宋体" w:hint="eastAsia"/>
          <w:color w:val="000000"/>
          <w:kern w:val="0"/>
          <w:sz w:val="32"/>
          <w:szCs w:val="32"/>
        </w:rPr>
        <w:t xml:space="preserve"> </w:t>
      </w:r>
    </w:p>
    <w:p w:rsidR="00654F91" w:rsidRDefault="00654F91" w:rsidP="00093C7F">
      <w:pPr>
        <w:widowControl/>
        <w:shd w:val="clear" w:color="auto" w:fill="FFFFFF"/>
        <w:spacing w:line="480" w:lineRule="atLeast"/>
        <w:ind w:firstLineChars="600" w:firstLine="1920"/>
        <w:jc w:val="left"/>
        <w:rPr>
          <w:rFonts w:ascii="华文中宋" w:eastAsia="华文中宋" w:hAnsi="华文中宋" w:cs="宋体"/>
          <w:color w:val="000000"/>
          <w:kern w:val="0"/>
          <w:sz w:val="32"/>
          <w:szCs w:val="32"/>
        </w:rPr>
      </w:pPr>
      <w:r w:rsidRPr="00654F91">
        <w:rPr>
          <w:rFonts w:ascii="华文中宋" w:eastAsia="华文中宋" w:hAnsi="华文中宋" w:cs="宋体" w:hint="eastAsia"/>
          <w:color w:val="000000"/>
          <w:kern w:val="0"/>
          <w:sz w:val="32"/>
          <w:szCs w:val="32"/>
        </w:rPr>
        <w:t>高校教师资格申请、认定流程</w:t>
      </w:r>
    </w:p>
    <w:p w:rsidR="00F43596" w:rsidRPr="00F43596" w:rsidRDefault="00F43596" w:rsidP="00CC4F18">
      <w:pPr>
        <w:pStyle w:val="a5"/>
        <w:widowControl/>
        <w:numPr>
          <w:ilvl w:val="0"/>
          <w:numId w:val="3"/>
        </w:numPr>
        <w:shd w:val="clear" w:color="auto" w:fill="FFFFFF"/>
        <w:spacing w:line="560" w:lineRule="exact"/>
        <w:ind w:firstLineChars="0"/>
        <w:jc w:val="left"/>
        <w:rPr>
          <w:rFonts w:ascii="黑体" w:eastAsia="黑体" w:hAnsi="黑体" w:cs="仿宋"/>
          <w:bCs/>
          <w:sz w:val="28"/>
          <w:szCs w:val="28"/>
        </w:rPr>
      </w:pPr>
      <w:r w:rsidRPr="00F43596">
        <w:rPr>
          <w:rFonts w:ascii="黑体" w:eastAsia="黑体" w:hAnsi="黑体" w:cs="仿宋" w:hint="eastAsia"/>
          <w:bCs/>
          <w:sz w:val="28"/>
          <w:szCs w:val="28"/>
        </w:rPr>
        <w:t>填报个人信息</w:t>
      </w:r>
    </w:p>
    <w:p w:rsidR="0076709B" w:rsidRDefault="00C3651C" w:rsidP="00CC4F18">
      <w:pPr>
        <w:widowControl/>
        <w:shd w:val="clear" w:color="auto" w:fill="FFFFFF"/>
        <w:spacing w:line="560" w:lineRule="exact"/>
        <w:ind w:firstLineChars="200" w:firstLine="420"/>
        <w:jc w:val="left"/>
        <w:rPr>
          <w:rFonts w:ascii="仿宋" w:eastAsia="仿宋" w:hAnsi="仿宋" w:cs="宋体"/>
          <w:color w:val="000000"/>
          <w:kern w:val="0"/>
          <w:sz w:val="28"/>
          <w:szCs w:val="28"/>
        </w:rPr>
      </w:pPr>
      <w:hyperlink r:id="rId8" w:history="1">
        <w:r w:rsidR="00F43596" w:rsidRPr="00F43596">
          <w:rPr>
            <w:rFonts w:ascii="仿宋" w:eastAsia="仿宋" w:hAnsi="仿宋" w:cs="宋体" w:hint="eastAsia"/>
            <w:color w:val="000000"/>
            <w:kern w:val="0"/>
            <w:sz w:val="28"/>
            <w:szCs w:val="28"/>
          </w:rPr>
          <w:t>了解、学习相关政策要求；阅读《教师资格认定申请人使用手册》，在规定的网报时间内登录中国教师资格网（www.jszg.edu.cn）从“教师资格认定申请人网报入口”进入，注册用户、完善个人信息并完成实名核验后方可进行认定报名，填写个</w:t>
        </w:r>
      </w:hyperlink>
      <w:hyperlink r:id="rId9" w:history="1">
        <w:r w:rsidR="00654F91" w:rsidRPr="00F43596">
          <w:rPr>
            <w:rFonts w:ascii="仿宋" w:eastAsia="仿宋" w:hAnsi="仿宋" w:cs="宋体" w:hint="eastAsia"/>
            <w:color w:val="000000"/>
            <w:kern w:val="0"/>
            <w:sz w:val="28"/>
            <w:szCs w:val="28"/>
          </w:rPr>
          <w:t>人</w:t>
        </w:r>
      </w:hyperlink>
      <w:r w:rsidR="00F43596">
        <w:rPr>
          <w:rFonts w:ascii="仿宋" w:eastAsia="仿宋" w:hAnsi="仿宋" w:cs="宋体" w:hint="eastAsia"/>
          <w:color w:val="000000"/>
          <w:kern w:val="0"/>
          <w:sz w:val="28"/>
          <w:szCs w:val="28"/>
        </w:rPr>
        <w:t>信息</w:t>
      </w:r>
      <w:r w:rsidR="0076709B">
        <w:rPr>
          <w:rFonts w:ascii="仿宋" w:eastAsia="仿宋" w:hAnsi="仿宋" w:cs="宋体" w:hint="eastAsia"/>
          <w:color w:val="000000"/>
          <w:kern w:val="0"/>
          <w:sz w:val="28"/>
          <w:szCs w:val="28"/>
        </w:rPr>
        <w:t>。</w:t>
      </w:r>
    </w:p>
    <w:p w:rsidR="00654F91" w:rsidRPr="00F43596" w:rsidRDefault="0076709B" w:rsidP="00CC4F18">
      <w:pPr>
        <w:widowControl/>
        <w:shd w:val="clear" w:color="auto" w:fill="FFFFFF"/>
        <w:spacing w:line="560" w:lineRule="exact"/>
        <w:ind w:leftChars="200" w:left="1820" w:hangingChars="500" w:hanging="1400"/>
        <w:jc w:val="left"/>
        <w:rPr>
          <w:rFonts w:ascii="仿宋" w:eastAsia="仿宋" w:hAnsi="仿宋" w:cs="宋体"/>
          <w:color w:val="000000"/>
          <w:kern w:val="0"/>
          <w:sz w:val="28"/>
          <w:szCs w:val="28"/>
        </w:rPr>
      </w:pPr>
      <w:r w:rsidRPr="0076709B">
        <w:rPr>
          <w:rFonts w:ascii="黑体" w:eastAsia="黑体" w:hAnsi="黑体" w:cs="宋体" w:hint="eastAsia"/>
          <w:color w:val="000000"/>
          <w:kern w:val="0"/>
          <w:sz w:val="28"/>
          <w:szCs w:val="28"/>
        </w:rPr>
        <w:t>提示</w:t>
      </w:r>
      <w:r>
        <w:rPr>
          <w:rFonts w:ascii="仿宋" w:eastAsia="仿宋" w:hAnsi="仿宋" w:cs="宋体" w:hint="eastAsia"/>
          <w:color w:val="000000"/>
          <w:kern w:val="0"/>
          <w:sz w:val="28"/>
          <w:szCs w:val="28"/>
        </w:rPr>
        <w:t>：</w:t>
      </w:r>
      <w:r w:rsidRPr="0076709B">
        <w:rPr>
          <w:rFonts w:ascii="仿宋" w:eastAsia="仿宋" w:hAnsi="仿宋" w:cs="宋体" w:hint="eastAsia"/>
          <w:color w:val="000000"/>
          <w:kern w:val="0"/>
          <w:sz w:val="28"/>
          <w:szCs w:val="28"/>
        </w:rPr>
        <w:t>高等学校教师资格的认定机构为甘肃省教育厅。</w:t>
      </w:r>
    </w:p>
    <w:p w:rsidR="00654F91" w:rsidRPr="00654F91" w:rsidRDefault="00654F91" w:rsidP="00CC4F18">
      <w:pPr>
        <w:widowControl/>
        <w:shd w:val="clear" w:color="auto" w:fill="FFFFFF"/>
        <w:spacing w:line="560" w:lineRule="exact"/>
        <w:ind w:firstLineChars="196" w:firstLine="549"/>
        <w:jc w:val="left"/>
        <w:rPr>
          <w:rFonts w:ascii="黑体" w:eastAsia="黑体" w:hAnsi="黑体" w:cs="仿宋"/>
          <w:bCs/>
          <w:sz w:val="28"/>
          <w:szCs w:val="28"/>
        </w:rPr>
      </w:pPr>
      <w:r w:rsidRPr="00654F91">
        <w:rPr>
          <w:rFonts w:ascii="黑体" w:eastAsia="黑体" w:hAnsi="黑体" w:cs="仿宋" w:hint="eastAsia"/>
          <w:bCs/>
          <w:sz w:val="28"/>
          <w:szCs w:val="28"/>
        </w:rPr>
        <w:t>二、准备个人材料</w:t>
      </w:r>
    </w:p>
    <w:p w:rsidR="00654F91" w:rsidRPr="00654F91" w:rsidRDefault="00654F91" w:rsidP="00CC4F18">
      <w:pPr>
        <w:widowControl/>
        <w:shd w:val="clear" w:color="auto" w:fill="FFFFFF"/>
        <w:spacing w:line="560" w:lineRule="exact"/>
        <w:jc w:val="left"/>
        <w:rPr>
          <w:rFonts w:ascii="楷体" w:eastAsia="楷体" w:hAnsi="楷体" w:cs="宋体"/>
          <w:color w:val="000000"/>
          <w:kern w:val="0"/>
          <w:sz w:val="28"/>
          <w:szCs w:val="28"/>
        </w:rPr>
      </w:pPr>
      <w:r w:rsidRPr="00654F91">
        <w:rPr>
          <w:rFonts w:ascii="仿宋" w:eastAsia="仿宋" w:hAnsi="仿宋" w:cs="宋体" w:hint="eastAsia"/>
          <w:color w:val="000000"/>
          <w:kern w:val="0"/>
          <w:sz w:val="28"/>
          <w:szCs w:val="28"/>
        </w:rPr>
        <w:t xml:space="preserve">  </w:t>
      </w:r>
      <w:r w:rsidRPr="00654F91">
        <w:rPr>
          <w:rFonts w:ascii="楷体" w:eastAsia="楷体" w:hAnsi="楷体" w:cs="宋体"/>
          <w:color w:val="000000"/>
          <w:kern w:val="0"/>
          <w:sz w:val="28"/>
          <w:szCs w:val="28"/>
        </w:rPr>
        <w:t>（一）各类申请人员提供材料：</w:t>
      </w:r>
    </w:p>
    <w:p w:rsidR="00654F91" w:rsidRPr="00654F91" w:rsidRDefault="00654F91" w:rsidP="00CC4F18">
      <w:pPr>
        <w:widowControl/>
        <w:shd w:val="clear" w:color="auto" w:fill="FFFFFF"/>
        <w:spacing w:line="560" w:lineRule="exact"/>
        <w:ind w:firstLineChars="200" w:firstLine="560"/>
        <w:jc w:val="left"/>
        <w:rPr>
          <w:rFonts w:ascii="仿宋" w:eastAsia="仿宋" w:hAnsi="仿宋" w:cs="宋体"/>
          <w:color w:val="FF0000"/>
          <w:kern w:val="0"/>
          <w:sz w:val="28"/>
          <w:szCs w:val="28"/>
        </w:rPr>
      </w:pPr>
      <w:r w:rsidRPr="00654F91">
        <w:rPr>
          <w:rFonts w:ascii="仿宋" w:eastAsia="仿宋" w:hAnsi="仿宋" w:cs="宋体"/>
          <w:color w:val="000000"/>
          <w:kern w:val="0"/>
          <w:sz w:val="28"/>
          <w:szCs w:val="28"/>
        </w:rPr>
        <w:t>1.身份证</w:t>
      </w:r>
      <w:r w:rsidRPr="00654F91">
        <w:rPr>
          <w:rFonts w:ascii="仿宋" w:eastAsia="仿宋" w:hAnsi="仿宋" w:cs="宋体" w:hint="eastAsia"/>
          <w:color w:val="000000"/>
          <w:kern w:val="0"/>
          <w:sz w:val="28"/>
          <w:szCs w:val="28"/>
        </w:rPr>
        <w:t>原件或相关户籍证明原件。</w:t>
      </w:r>
    </w:p>
    <w:p w:rsidR="003B427B" w:rsidRDefault="00654F91" w:rsidP="003B427B">
      <w:pPr>
        <w:pStyle w:val="a7"/>
        <w:shd w:val="clear" w:color="auto" w:fill="FFFFFF"/>
        <w:spacing w:before="0" w:beforeAutospacing="0" w:after="0" w:afterAutospacing="0" w:line="560" w:lineRule="exact"/>
        <w:ind w:firstLineChars="150" w:firstLine="420"/>
        <w:jc w:val="both"/>
        <w:rPr>
          <w:rFonts w:ascii="仿宋" w:eastAsia="仿宋" w:hAnsi="仿宋"/>
          <w:color w:val="000000"/>
          <w:sz w:val="28"/>
          <w:szCs w:val="28"/>
        </w:rPr>
      </w:pPr>
      <w:r w:rsidRPr="00654F91">
        <w:rPr>
          <w:rFonts w:ascii="仿宋" w:eastAsia="仿宋" w:hAnsi="仿宋"/>
          <w:color w:val="000000"/>
          <w:sz w:val="28"/>
          <w:szCs w:val="28"/>
        </w:rPr>
        <w:t xml:space="preserve"> </w:t>
      </w:r>
      <w:r w:rsidRPr="00654F91">
        <w:rPr>
          <w:rFonts w:ascii="仿宋" w:eastAsia="仿宋" w:hAnsi="仿宋" w:hint="eastAsia"/>
          <w:color w:val="000000"/>
          <w:sz w:val="28"/>
          <w:szCs w:val="28"/>
        </w:rPr>
        <w:t>2</w:t>
      </w:r>
      <w:r w:rsidRPr="00654F91">
        <w:rPr>
          <w:rFonts w:ascii="仿宋" w:eastAsia="仿宋" w:hAnsi="仿宋"/>
          <w:color w:val="000000"/>
          <w:sz w:val="28"/>
          <w:szCs w:val="28"/>
        </w:rPr>
        <w:t>.</w:t>
      </w:r>
      <w:r w:rsidRPr="00654F91">
        <w:rPr>
          <w:rFonts w:ascii="仿宋" w:eastAsia="仿宋" w:hAnsi="仿宋" w:hint="eastAsia"/>
          <w:color w:val="000000"/>
          <w:sz w:val="28"/>
          <w:szCs w:val="28"/>
        </w:rPr>
        <w:t>申请人员由已聘拟任教高校统一组织在当地县级以上医院进行</w:t>
      </w:r>
      <w:r w:rsidRPr="00654F91">
        <w:rPr>
          <w:rFonts w:ascii="仿宋" w:eastAsia="仿宋" w:hAnsi="仿宋"/>
          <w:color w:val="000000"/>
          <w:sz w:val="28"/>
          <w:szCs w:val="28"/>
        </w:rPr>
        <w:t>体检</w:t>
      </w:r>
      <w:r>
        <w:rPr>
          <w:rFonts w:ascii="仿宋" w:eastAsia="仿宋" w:hAnsi="仿宋" w:hint="eastAsia"/>
          <w:color w:val="000000"/>
          <w:sz w:val="28"/>
          <w:szCs w:val="28"/>
        </w:rPr>
        <w:t>，</w:t>
      </w:r>
      <w:r w:rsidR="003B427B" w:rsidRPr="003B427B">
        <w:rPr>
          <w:rFonts w:ascii="仿宋" w:eastAsia="仿宋" w:hAnsi="仿宋" w:hint="eastAsia"/>
          <w:color w:val="000000"/>
          <w:sz w:val="28"/>
          <w:szCs w:val="28"/>
        </w:rPr>
        <w:t>《甘肃省教师资格申请人员体检表》</w:t>
      </w:r>
      <w:r w:rsidR="003B427B">
        <w:rPr>
          <w:rFonts w:ascii="仿宋" w:eastAsia="仿宋" w:hAnsi="仿宋" w:hint="eastAsia"/>
          <w:color w:val="000000"/>
          <w:sz w:val="28"/>
          <w:szCs w:val="28"/>
        </w:rPr>
        <w:t>原件(当次有效）。体检表在甘肃省</w:t>
      </w:r>
      <w:proofErr w:type="gramStart"/>
      <w:r w:rsidR="003B427B">
        <w:rPr>
          <w:rFonts w:ascii="仿宋" w:eastAsia="仿宋" w:hAnsi="仿宋" w:hint="eastAsia"/>
          <w:color w:val="000000"/>
          <w:sz w:val="28"/>
          <w:szCs w:val="28"/>
        </w:rPr>
        <w:t>教育厅官网公示</w:t>
      </w:r>
      <w:proofErr w:type="gramEnd"/>
      <w:r w:rsidR="003B427B">
        <w:rPr>
          <w:rFonts w:ascii="仿宋" w:eastAsia="仿宋" w:hAnsi="仿宋" w:hint="eastAsia"/>
          <w:color w:val="000000"/>
          <w:sz w:val="28"/>
          <w:szCs w:val="28"/>
        </w:rPr>
        <w:t>公告栏自行下载：http://jyt.gansu.gov.cn/jyt/c107295/202109/1839027.shtml。）</w:t>
      </w:r>
    </w:p>
    <w:p w:rsidR="00654F91" w:rsidRPr="00654F91" w:rsidRDefault="00654F91" w:rsidP="003B427B">
      <w:pPr>
        <w:pStyle w:val="a7"/>
        <w:shd w:val="clear" w:color="auto" w:fill="FFFFFF"/>
        <w:spacing w:before="0" w:beforeAutospacing="0" w:after="0" w:afterAutospacing="0" w:line="560" w:lineRule="exact"/>
        <w:ind w:firstLineChars="150" w:firstLine="420"/>
        <w:jc w:val="both"/>
        <w:rPr>
          <w:rFonts w:ascii="仿宋" w:eastAsia="仿宋" w:hAnsi="仿宋"/>
          <w:color w:val="000000"/>
          <w:sz w:val="28"/>
          <w:szCs w:val="28"/>
        </w:rPr>
      </w:pPr>
      <w:r w:rsidRPr="00654F91">
        <w:rPr>
          <w:rFonts w:ascii="仿宋" w:eastAsia="仿宋" w:hAnsi="仿宋" w:hint="eastAsia"/>
          <w:color w:val="000000"/>
          <w:sz w:val="28"/>
          <w:szCs w:val="28"/>
        </w:rPr>
        <w:t>3</w:t>
      </w:r>
      <w:r w:rsidRPr="00654F91">
        <w:rPr>
          <w:rFonts w:ascii="仿宋" w:eastAsia="仿宋" w:hAnsi="仿宋"/>
          <w:color w:val="000000"/>
          <w:sz w:val="28"/>
          <w:szCs w:val="28"/>
        </w:rPr>
        <w:t>.</w:t>
      </w:r>
      <w:r w:rsidRPr="00654F91">
        <w:rPr>
          <w:rFonts w:ascii="仿宋" w:eastAsia="仿宋" w:hAnsi="仿宋" w:hint="eastAsia"/>
          <w:color w:val="000000"/>
          <w:sz w:val="28"/>
          <w:szCs w:val="28"/>
        </w:rPr>
        <w:t>高等</w:t>
      </w:r>
      <w:r w:rsidRPr="00654F91">
        <w:rPr>
          <w:rFonts w:ascii="仿宋" w:eastAsia="仿宋" w:hAnsi="仿宋"/>
          <w:color w:val="000000"/>
          <w:sz w:val="28"/>
          <w:szCs w:val="28"/>
        </w:rPr>
        <w:t>教育学、</w:t>
      </w:r>
      <w:r w:rsidRPr="00654F91">
        <w:rPr>
          <w:rFonts w:ascii="仿宋" w:eastAsia="仿宋" w:hAnsi="仿宋" w:hint="eastAsia"/>
          <w:color w:val="000000"/>
          <w:sz w:val="28"/>
          <w:szCs w:val="28"/>
        </w:rPr>
        <w:t>高等教育</w:t>
      </w:r>
      <w:r w:rsidRPr="00654F91">
        <w:rPr>
          <w:rFonts w:ascii="仿宋" w:eastAsia="仿宋" w:hAnsi="仿宋"/>
          <w:color w:val="000000"/>
          <w:sz w:val="28"/>
          <w:szCs w:val="28"/>
        </w:rPr>
        <w:t>心理学补修成绩证明（高校教师岗前培训合格证</w:t>
      </w:r>
      <w:r w:rsidRPr="00654F91">
        <w:rPr>
          <w:rFonts w:ascii="仿宋" w:eastAsia="仿宋" w:hAnsi="仿宋" w:hint="eastAsia"/>
          <w:color w:val="000000"/>
          <w:sz w:val="28"/>
          <w:szCs w:val="28"/>
        </w:rPr>
        <w:t>或高等学校新入职教师国培示范项目培训合格证</w:t>
      </w:r>
      <w:r w:rsidRPr="00654F91">
        <w:rPr>
          <w:rFonts w:ascii="仿宋" w:eastAsia="仿宋" w:hAnsi="仿宋"/>
          <w:color w:val="000000"/>
          <w:sz w:val="28"/>
          <w:szCs w:val="28"/>
        </w:rPr>
        <w:t>原件）</w:t>
      </w:r>
      <w:r w:rsidRPr="00654F91">
        <w:rPr>
          <w:rFonts w:ascii="仿宋" w:eastAsia="仿宋" w:hAnsi="仿宋" w:hint="eastAsia"/>
          <w:color w:val="000000"/>
          <w:sz w:val="28"/>
          <w:szCs w:val="28"/>
        </w:rPr>
        <w:t>。</w:t>
      </w:r>
    </w:p>
    <w:p w:rsidR="00654F91" w:rsidRPr="00654F91" w:rsidRDefault="00654F91" w:rsidP="00CC4F18">
      <w:pPr>
        <w:widowControl/>
        <w:shd w:val="clear" w:color="auto" w:fill="FFFFFF"/>
        <w:spacing w:line="560" w:lineRule="exact"/>
        <w:ind w:firstLineChars="200" w:firstLine="560"/>
        <w:jc w:val="left"/>
        <w:rPr>
          <w:rFonts w:ascii="仿宋" w:eastAsia="仿宋" w:hAnsi="仿宋" w:cs="宋体"/>
          <w:color w:val="000000"/>
          <w:kern w:val="0"/>
          <w:sz w:val="28"/>
          <w:szCs w:val="28"/>
        </w:rPr>
      </w:pPr>
      <w:r w:rsidRPr="00654F91">
        <w:rPr>
          <w:rFonts w:ascii="仿宋" w:eastAsia="仿宋" w:hAnsi="仿宋" w:cs="宋体" w:hint="eastAsia"/>
          <w:color w:val="000000"/>
          <w:kern w:val="0"/>
          <w:sz w:val="28"/>
          <w:szCs w:val="28"/>
        </w:rPr>
        <w:t>4</w:t>
      </w:r>
      <w:r w:rsidRPr="00654F91">
        <w:rPr>
          <w:rFonts w:ascii="仿宋" w:eastAsia="仿宋" w:hAnsi="仿宋" w:cs="宋体"/>
          <w:color w:val="000000"/>
          <w:kern w:val="0"/>
          <w:sz w:val="28"/>
          <w:szCs w:val="28"/>
        </w:rPr>
        <w:t>.教育教学能力测试成绩原件（各</w:t>
      </w:r>
      <w:r w:rsidRPr="00654F91">
        <w:rPr>
          <w:rFonts w:ascii="仿宋" w:eastAsia="仿宋" w:hAnsi="仿宋" w:cs="宋体" w:hint="eastAsia"/>
          <w:color w:val="000000"/>
          <w:kern w:val="0"/>
          <w:sz w:val="28"/>
          <w:szCs w:val="28"/>
        </w:rPr>
        <w:t>受委托的</w:t>
      </w:r>
      <w:r w:rsidRPr="00654F91">
        <w:rPr>
          <w:rFonts w:ascii="仿宋" w:eastAsia="仿宋" w:hAnsi="仿宋" w:cs="宋体"/>
          <w:color w:val="000000"/>
          <w:kern w:val="0"/>
          <w:sz w:val="28"/>
          <w:szCs w:val="28"/>
        </w:rPr>
        <w:t>本科院校上报</w:t>
      </w:r>
      <w:r w:rsidRPr="00654F91">
        <w:rPr>
          <w:rFonts w:ascii="仿宋" w:eastAsia="仿宋" w:hAnsi="仿宋" w:cs="宋体" w:hint="eastAsia"/>
          <w:color w:val="000000"/>
          <w:kern w:val="0"/>
          <w:sz w:val="28"/>
          <w:szCs w:val="28"/>
        </w:rPr>
        <w:t>自行组织的</w:t>
      </w:r>
      <w:r w:rsidRPr="00654F91">
        <w:rPr>
          <w:rFonts w:ascii="仿宋" w:eastAsia="仿宋" w:hAnsi="仿宋" w:cs="宋体"/>
          <w:color w:val="000000"/>
          <w:kern w:val="0"/>
          <w:sz w:val="28"/>
          <w:szCs w:val="28"/>
        </w:rPr>
        <w:t>教学能力测试成绩文件，其他高职高专院校</w:t>
      </w:r>
      <w:proofErr w:type="gramStart"/>
      <w:r w:rsidRPr="00654F91">
        <w:rPr>
          <w:rFonts w:ascii="仿宋" w:eastAsia="仿宋" w:hAnsi="仿宋" w:cs="宋体" w:hint="eastAsia"/>
          <w:color w:val="000000"/>
          <w:kern w:val="0"/>
          <w:sz w:val="28"/>
          <w:szCs w:val="28"/>
        </w:rPr>
        <w:t>提供</w:t>
      </w:r>
      <w:r w:rsidRPr="00654F91">
        <w:rPr>
          <w:rFonts w:ascii="仿宋" w:eastAsia="仿宋" w:hAnsi="仿宋" w:cs="宋体"/>
          <w:color w:val="000000"/>
          <w:kern w:val="0"/>
          <w:sz w:val="28"/>
          <w:szCs w:val="28"/>
        </w:rPr>
        <w:t>省教师</w:t>
      </w:r>
      <w:proofErr w:type="gramEnd"/>
      <w:r w:rsidRPr="00654F91">
        <w:rPr>
          <w:rFonts w:ascii="仿宋" w:eastAsia="仿宋" w:hAnsi="仿宋" w:cs="宋体"/>
          <w:color w:val="000000"/>
          <w:kern w:val="0"/>
          <w:sz w:val="28"/>
          <w:szCs w:val="28"/>
        </w:rPr>
        <w:t>资格认定指导中心</w:t>
      </w:r>
      <w:r w:rsidRPr="00654F91">
        <w:rPr>
          <w:rFonts w:ascii="仿宋" w:eastAsia="仿宋" w:hAnsi="仿宋" w:cs="宋体" w:hint="eastAsia"/>
          <w:color w:val="000000"/>
          <w:kern w:val="0"/>
          <w:sz w:val="28"/>
          <w:szCs w:val="28"/>
        </w:rPr>
        <w:t>集中组织测试的成绩文件</w:t>
      </w:r>
      <w:r w:rsidRPr="00654F91">
        <w:rPr>
          <w:rFonts w:ascii="仿宋" w:eastAsia="仿宋" w:hAnsi="仿宋" w:cs="宋体"/>
          <w:color w:val="000000"/>
          <w:kern w:val="0"/>
          <w:sz w:val="28"/>
          <w:szCs w:val="28"/>
        </w:rPr>
        <w:t>）</w:t>
      </w:r>
      <w:r w:rsidRPr="00654F91">
        <w:rPr>
          <w:rFonts w:ascii="仿宋" w:eastAsia="仿宋" w:hAnsi="仿宋" w:cs="宋体" w:hint="eastAsia"/>
          <w:color w:val="000000"/>
          <w:kern w:val="0"/>
          <w:sz w:val="28"/>
          <w:szCs w:val="28"/>
        </w:rPr>
        <w:t>。</w:t>
      </w:r>
    </w:p>
    <w:p w:rsidR="003B427B" w:rsidRDefault="00654F91" w:rsidP="003B427B">
      <w:pPr>
        <w:widowControl/>
        <w:shd w:val="clear" w:color="auto" w:fill="FFFFFF"/>
        <w:spacing w:line="560" w:lineRule="exact"/>
        <w:ind w:firstLineChars="200" w:firstLine="560"/>
        <w:jc w:val="left"/>
        <w:rPr>
          <w:rFonts w:ascii="仿宋" w:eastAsia="仿宋" w:hAnsi="仿宋" w:cs="宋体"/>
          <w:color w:val="000000"/>
          <w:kern w:val="0"/>
          <w:sz w:val="28"/>
          <w:szCs w:val="28"/>
        </w:rPr>
      </w:pPr>
      <w:r w:rsidRPr="00654F91">
        <w:rPr>
          <w:rFonts w:ascii="仿宋" w:eastAsia="仿宋" w:hAnsi="仿宋" w:cs="宋体" w:hint="eastAsia"/>
          <w:color w:val="000000"/>
          <w:kern w:val="0"/>
          <w:sz w:val="28"/>
          <w:szCs w:val="28"/>
        </w:rPr>
        <w:t>5</w:t>
      </w:r>
      <w:r w:rsidRPr="00654F91">
        <w:rPr>
          <w:rFonts w:ascii="仿宋" w:eastAsia="仿宋" w:hAnsi="仿宋" w:cs="宋体"/>
          <w:color w:val="000000"/>
          <w:kern w:val="0"/>
          <w:sz w:val="28"/>
          <w:szCs w:val="28"/>
        </w:rPr>
        <w:t>.</w:t>
      </w:r>
      <w:r w:rsidR="003B427B" w:rsidRPr="003B427B">
        <w:rPr>
          <w:rFonts w:ascii="仿宋" w:eastAsia="仿宋" w:hAnsi="仿宋" w:cs="宋体" w:hint="eastAsia"/>
          <w:color w:val="000000"/>
          <w:kern w:val="0"/>
          <w:sz w:val="28"/>
          <w:szCs w:val="28"/>
        </w:rPr>
        <w:t>提交</w:t>
      </w:r>
      <w:r w:rsidR="003B427B" w:rsidRPr="003B427B">
        <w:rPr>
          <w:rFonts w:ascii="仿宋" w:eastAsia="仿宋" w:hAnsi="仿宋" w:cs="宋体"/>
          <w:color w:val="000000"/>
          <w:kern w:val="0"/>
          <w:sz w:val="28"/>
          <w:szCs w:val="28"/>
        </w:rPr>
        <w:t>1</w:t>
      </w:r>
      <w:r w:rsidR="003B427B" w:rsidRPr="003B427B">
        <w:rPr>
          <w:rFonts w:ascii="仿宋" w:eastAsia="仿宋" w:hAnsi="仿宋" w:cs="宋体" w:hint="eastAsia"/>
          <w:color w:val="000000"/>
          <w:kern w:val="0"/>
          <w:sz w:val="28"/>
          <w:szCs w:val="28"/>
        </w:rPr>
        <w:t>张近期免冠正面1寸彩色白底证件照，与在中国教师资格网注册申报上传的照片一致。</w:t>
      </w:r>
    </w:p>
    <w:p w:rsidR="003B427B" w:rsidRDefault="003B427B" w:rsidP="003B427B">
      <w:pPr>
        <w:widowControl/>
        <w:shd w:val="clear" w:color="auto" w:fill="FFFFFF"/>
        <w:spacing w:line="560" w:lineRule="exac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6.</w:t>
      </w:r>
      <w:r w:rsidRPr="00654F91">
        <w:rPr>
          <w:rFonts w:ascii="仿宋" w:eastAsia="仿宋" w:hAnsi="仿宋" w:cs="宋体" w:hint="eastAsia"/>
          <w:color w:val="000000"/>
          <w:kern w:val="0"/>
          <w:sz w:val="28"/>
          <w:szCs w:val="28"/>
        </w:rPr>
        <w:t>其他补充材料（以下材料在申请人网报时通过国家认定信息系统进行比对，比对成功的，无需现场提供；比对不成功的，</w:t>
      </w:r>
      <w:proofErr w:type="gramStart"/>
      <w:r w:rsidRPr="00654F91">
        <w:rPr>
          <w:rFonts w:ascii="仿宋" w:eastAsia="仿宋" w:hAnsi="仿宋" w:cs="宋体" w:hint="eastAsia"/>
          <w:color w:val="000000"/>
          <w:kern w:val="0"/>
          <w:sz w:val="28"/>
          <w:szCs w:val="28"/>
        </w:rPr>
        <w:t>须现场提</w:t>
      </w:r>
      <w:proofErr w:type="gramEnd"/>
    </w:p>
    <w:p w:rsidR="00654F91" w:rsidRPr="00654F91" w:rsidRDefault="00654F91" w:rsidP="00CC4F18">
      <w:pPr>
        <w:widowControl/>
        <w:shd w:val="clear" w:color="auto" w:fill="FFFFFF"/>
        <w:spacing w:line="560" w:lineRule="exact"/>
        <w:jc w:val="left"/>
        <w:rPr>
          <w:rFonts w:ascii="仿宋" w:eastAsia="仿宋" w:hAnsi="仿宋" w:cs="宋体"/>
          <w:color w:val="000000"/>
          <w:kern w:val="0"/>
          <w:sz w:val="28"/>
          <w:szCs w:val="28"/>
        </w:rPr>
      </w:pPr>
      <w:r w:rsidRPr="00654F91">
        <w:rPr>
          <w:rFonts w:ascii="仿宋" w:eastAsia="仿宋" w:hAnsi="仿宋" w:cs="宋体" w:hint="eastAsia"/>
          <w:color w:val="000000"/>
          <w:kern w:val="0"/>
          <w:sz w:val="28"/>
          <w:szCs w:val="28"/>
        </w:rPr>
        <w:lastRenderedPageBreak/>
        <w:t>供）。</w:t>
      </w:r>
    </w:p>
    <w:p w:rsidR="003B427B" w:rsidRDefault="00654F91" w:rsidP="003B427B">
      <w:pPr>
        <w:widowControl/>
        <w:shd w:val="clear" w:color="auto" w:fill="FFFFFF"/>
        <w:spacing w:line="560" w:lineRule="exact"/>
        <w:ind w:firstLineChars="150" w:firstLine="420"/>
        <w:jc w:val="left"/>
        <w:rPr>
          <w:rFonts w:ascii="仿宋" w:eastAsia="仿宋" w:hAnsi="仿宋" w:cs="宋体"/>
          <w:color w:val="000000"/>
          <w:kern w:val="0"/>
          <w:sz w:val="28"/>
          <w:szCs w:val="28"/>
        </w:rPr>
      </w:pPr>
      <w:r w:rsidRPr="00654F91">
        <w:rPr>
          <w:rFonts w:ascii="仿宋" w:eastAsia="仿宋" w:hAnsi="仿宋" w:cs="宋体" w:hint="eastAsia"/>
          <w:color w:val="000000"/>
          <w:kern w:val="0"/>
          <w:sz w:val="28"/>
          <w:szCs w:val="28"/>
        </w:rPr>
        <w:t>（1）学历证书原件。</w:t>
      </w:r>
      <w:r w:rsidR="003B427B" w:rsidRPr="003B427B">
        <w:rPr>
          <w:rFonts w:ascii="仿宋" w:eastAsia="仿宋" w:hAnsi="仿宋" w:cs="宋体" w:hint="eastAsia"/>
          <w:color w:val="000000"/>
          <w:kern w:val="0"/>
          <w:sz w:val="28"/>
          <w:szCs w:val="28"/>
        </w:rPr>
        <w:t>国外学历应同时提交教育部留学服务中心出具的《国外学历认证书》的原件；港澳台学历应同时提交教育部留学服务中心出具的《港澳台学历认证书》的原件。</w:t>
      </w:r>
    </w:p>
    <w:p w:rsidR="00654F91" w:rsidRPr="00654F91" w:rsidRDefault="00654F91" w:rsidP="003B427B">
      <w:pPr>
        <w:widowControl/>
        <w:shd w:val="clear" w:color="auto" w:fill="FFFFFF"/>
        <w:spacing w:line="560" w:lineRule="exact"/>
        <w:ind w:firstLineChars="150" w:firstLine="422"/>
        <w:jc w:val="left"/>
        <w:rPr>
          <w:rFonts w:ascii="仿宋" w:eastAsia="仿宋" w:hAnsi="仿宋" w:cs="宋体"/>
          <w:color w:val="000000"/>
          <w:kern w:val="0"/>
          <w:sz w:val="28"/>
          <w:szCs w:val="28"/>
        </w:rPr>
      </w:pPr>
      <w:r w:rsidRPr="00654F91">
        <w:rPr>
          <w:rFonts w:ascii="黑体" w:eastAsia="黑体" w:hAnsi="黑体" w:cs="宋体" w:hint="eastAsia"/>
          <w:b/>
          <w:color w:val="000000"/>
          <w:kern w:val="0"/>
          <w:sz w:val="28"/>
          <w:szCs w:val="28"/>
        </w:rPr>
        <w:t>特别提示：</w:t>
      </w:r>
      <w:r w:rsidRPr="00654F91">
        <w:rPr>
          <w:rFonts w:ascii="仿宋" w:eastAsia="仿宋" w:hAnsi="仿宋" w:cs="宋体" w:hint="eastAsia"/>
          <w:color w:val="000000"/>
          <w:kern w:val="0"/>
          <w:sz w:val="28"/>
          <w:szCs w:val="28"/>
        </w:rPr>
        <w:t>对在审核材料过程中，对于国家认定信息系统无法直接比对验证的学历，申请人须提供</w:t>
      </w:r>
      <w:proofErr w:type="gramStart"/>
      <w:r w:rsidRPr="00654F91">
        <w:rPr>
          <w:rFonts w:ascii="仿宋" w:eastAsia="仿宋" w:hAnsi="仿宋" w:cs="宋体" w:hint="eastAsia"/>
          <w:color w:val="000000"/>
          <w:kern w:val="0"/>
          <w:sz w:val="28"/>
          <w:szCs w:val="28"/>
        </w:rPr>
        <w:t>在学信网申请</w:t>
      </w:r>
      <w:proofErr w:type="gramEnd"/>
      <w:r w:rsidRPr="00654F91">
        <w:rPr>
          <w:rFonts w:ascii="仿宋" w:eastAsia="仿宋" w:hAnsi="仿宋" w:cs="宋体" w:hint="eastAsia"/>
          <w:color w:val="000000"/>
          <w:kern w:val="0"/>
          <w:sz w:val="28"/>
          <w:szCs w:val="28"/>
        </w:rPr>
        <w:t>的《中国高等教育学历认证报告》或《教育部学历证书电子注册备案表》，否则视为不合格学历将不予受理，建议申请人提前</w:t>
      </w:r>
      <w:proofErr w:type="gramStart"/>
      <w:r w:rsidRPr="00654F91">
        <w:rPr>
          <w:rFonts w:ascii="仿宋" w:eastAsia="仿宋" w:hAnsi="仿宋" w:cs="宋体" w:hint="eastAsia"/>
          <w:color w:val="000000"/>
          <w:kern w:val="0"/>
          <w:sz w:val="28"/>
          <w:szCs w:val="28"/>
        </w:rPr>
        <w:t>在学信网</w:t>
      </w:r>
      <w:proofErr w:type="gramEnd"/>
      <w:r w:rsidRPr="00654F91">
        <w:rPr>
          <w:rFonts w:ascii="仿宋" w:eastAsia="仿宋" w:hAnsi="仿宋" w:cs="宋体" w:hint="eastAsia"/>
          <w:color w:val="000000"/>
          <w:kern w:val="0"/>
          <w:sz w:val="28"/>
          <w:szCs w:val="28"/>
        </w:rPr>
        <w:t>验证学历。</w:t>
      </w:r>
    </w:p>
    <w:p w:rsidR="00AA6982" w:rsidRDefault="00654F91" w:rsidP="00CC4F18">
      <w:pPr>
        <w:widowControl/>
        <w:shd w:val="clear" w:color="auto" w:fill="FFFFFF"/>
        <w:spacing w:line="560" w:lineRule="exact"/>
        <w:ind w:firstLineChars="150" w:firstLine="420"/>
        <w:jc w:val="left"/>
        <w:rPr>
          <w:rFonts w:ascii="仿宋" w:eastAsia="仿宋" w:hAnsi="仿宋" w:cs="宋体"/>
          <w:color w:val="000000"/>
          <w:kern w:val="0"/>
          <w:sz w:val="28"/>
          <w:szCs w:val="28"/>
        </w:rPr>
      </w:pPr>
      <w:r w:rsidRPr="00654F91">
        <w:rPr>
          <w:rFonts w:ascii="仿宋" w:eastAsia="仿宋" w:hAnsi="仿宋" w:cs="宋体" w:hint="eastAsia"/>
          <w:color w:val="000000"/>
          <w:kern w:val="0"/>
          <w:sz w:val="28"/>
          <w:szCs w:val="28"/>
        </w:rPr>
        <w:t>（2）普通话水平测试等级证书原件。</w:t>
      </w:r>
    </w:p>
    <w:p w:rsidR="00654F91" w:rsidRPr="00654F91" w:rsidRDefault="00AA6982" w:rsidP="00CC4F18">
      <w:pPr>
        <w:widowControl/>
        <w:shd w:val="clear" w:color="auto" w:fill="FFFFFF"/>
        <w:spacing w:line="560" w:lineRule="exact"/>
        <w:ind w:firstLineChars="150" w:firstLine="420"/>
        <w:jc w:val="left"/>
        <w:rPr>
          <w:rFonts w:ascii="仿宋" w:eastAsia="仿宋" w:hAnsi="仿宋" w:cs="宋体"/>
          <w:color w:val="000000"/>
          <w:kern w:val="0"/>
          <w:sz w:val="28"/>
          <w:szCs w:val="28"/>
        </w:rPr>
      </w:pPr>
      <w:r w:rsidRPr="00AA6982">
        <w:rPr>
          <w:rFonts w:ascii="仿宋" w:eastAsia="仿宋" w:hAnsi="仿宋" w:cs="宋体" w:hint="eastAsia"/>
          <w:color w:val="000000"/>
          <w:kern w:val="0"/>
          <w:sz w:val="28"/>
          <w:szCs w:val="28"/>
        </w:rPr>
        <w:t>（二）严格思想政治和师德考察，申请人所在高校须统一组织向辖区公安部门查询申请人有无违法和犯罪记录情况（资格复审时须向甘肃省教师资格认定指导中心提供）。</w:t>
      </w:r>
    </w:p>
    <w:p w:rsidR="00654F91" w:rsidRPr="00654F91" w:rsidRDefault="00654F91" w:rsidP="00CC4F18">
      <w:pPr>
        <w:widowControl/>
        <w:shd w:val="clear" w:color="auto" w:fill="FFFFFF"/>
        <w:spacing w:line="560" w:lineRule="exact"/>
        <w:jc w:val="left"/>
        <w:rPr>
          <w:rFonts w:ascii="仿宋" w:eastAsia="仿宋" w:hAnsi="仿宋" w:cs="宋体"/>
          <w:color w:val="000000"/>
          <w:kern w:val="0"/>
          <w:sz w:val="28"/>
          <w:szCs w:val="28"/>
        </w:rPr>
      </w:pPr>
      <w:r w:rsidRPr="00654F91">
        <w:rPr>
          <w:rFonts w:ascii="仿宋" w:eastAsia="仿宋" w:hAnsi="仿宋" w:cs="宋体" w:hint="eastAsia"/>
          <w:color w:val="000000"/>
          <w:kern w:val="0"/>
          <w:sz w:val="28"/>
          <w:szCs w:val="28"/>
        </w:rPr>
        <w:t xml:space="preserve">   </w:t>
      </w:r>
      <w:r w:rsidRPr="00654F91">
        <w:rPr>
          <w:rFonts w:ascii="仿宋" w:eastAsia="仿宋" w:hAnsi="仿宋" w:cs="宋体"/>
          <w:color w:val="000000"/>
          <w:kern w:val="0"/>
          <w:sz w:val="28"/>
          <w:szCs w:val="28"/>
        </w:rPr>
        <w:t>（</w:t>
      </w:r>
      <w:r w:rsidR="00AA6982">
        <w:rPr>
          <w:rFonts w:ascii="仿宋" w:eastAsia="仿宋" w:hAnsi="仿宋" w:cs="宋体" w:hint="eastAsia"/>
          <w:color w:val="000000"/>
          <w:kern w:val="0"/>
          <w:sz w:val="28"/>
          <w:szCs w:val="28"/>
        </w:rPr>
        <w:t>三</w:t>
      </w:r>
      <w:r w:rsidRPr="00654F91">
        <w:rPr>
          <w:rFonts w:ascii="仿宋" w:eastAsia="仿宋" w:hAnsi="仿宋" w:cs="宋体"/>
          <w:color w:val="000000"/>
          <w:kern w:val="0"/>
          <w:sz w:val="28"/>
          <w:szCs w:val="28"/>
        </w:rPr>
        <w:t>）</w:t>
      </w:r>
      <w:r w:rsidRPr="00654F91">
        <w:rPr>
          <w:rFonts w:ascii="仿宋" w:eastAsia="仿宋" w:hAnsi="仿宋" w:cs="宋体" w:hint="eastAsia"/>
          <w:color w:val="000000"/>
          <w:kern w:val="0"/>
          <w:sz w:val="28"/>
          <w:szCs w:val="28"/>
        </w:rPr>
        <w:t>符合</w:t>
      </w:r>
      <w:r w:rsidR="001E4E95">
        <w:rPr>
          <w:rFonts w:ascii="仿宋" w:eastAsia="仿宋" w:hAnsi="仿宋" w:cs="宋体" w:hint="eastAsia"/>
          <w:color w:val="000000"/>
          <w:kern w:val="0"/>
          <w:sz w:val="28"/>
          <w:szCs w:val="28"/>
        </w:rPr>
        <w:t>规定</w:t>
      </w:r>
      <w:r w:rsidRPr="00654F91">
        <w:rPr>
          <w:rFonts w:ascii="仿宋" w:eastAsia="仿宋" w:hAnsi="仿宋" w:cs="宋体" w:hint="eastAsia"/>
          <w:color w:val="000000"/>
          <w:kern w:val="0"/>
          <w:sz w:val="28"/>
          <w:szCs w:val="28"/>
        </w:rPr>
        <w:t>条件</w:t>
      </w:r>
      <w:r w:rsidR="001E4E95">
        <w:rPr>
          <w:rFonts w:ascii="仿宋" w:eastAsia="仿宋" w:hAnsi="仿宋" w:cs="宋体" w:hint="eastAsia"/>
          <w:color w:val="000000"/>
          <w:kern w:val="0"/>
          <w:sz w:val="28"/>
          <w:szCs w:val="28"/>
        </w:rPr>
        <w:t>（2015年秋季以前入校）</w:t>
      </w:r>
      <w:r w:rsidRPr="00654F91">
        <w:rPr>
          <w:rFonts w:ascii="仿宋" w:eastAsia="仿宋" w:hAnsi="仿宋" w:cs="宋体" w:hint="eastAsia"/>
          <w:color w:val="000000"/>
          <w:kern w:val="0"/>
          <w:sz w:val="28"/>
          <w:szCs w:val="28"/>
        </w:rPr>
        <w:t>的</w:t>
      </w:r>
      <w:r w:rsidRPr="00654F91">
        <w:rPr>
          <w:rFonts w:ascii="仿宋" w:eastAsia="仿宋" w:hAnsi="仿宋" w:cs="宋体"/>
          <w:color w:val="000000"/>
          <w:kern w:val="0"/>
          <w:sz w:val="28"/>
          <w:szCs w:val="28"/>
        </w:rPr>
        <w:t>全日制普招师范专业本科毕业生，毕业学校为师范院校或综合性大学的师范学院，且申请与所学专业一致的教师资格，可直接认定。应提供的材料为：全日制本科阶段的教育学、心理学成绩，教材教法课程成绩，教育实习成绩证明（上述材料需从档案部门调出复印，</w:t>
      </w:r>
      <w:proofErr w:type="gramStart"/>
      <w:r w:rsidRPr="00654F91">
        <w:rPr>
          <w:rFonts w:ascii="仿宋" w:eastAsia="仿宋" w:hAnsi="仿宋" w:cs="宋体"/>
          <w:color w:val="000000"/>
          <w:kern w:val="0"/>
          <w:sz w:val="28"/>
          <w:szCs w:val="28"/>
        </w:rPr>
        <w:t>且盖档案</w:t>
      </w:r>
      <w:proofErr w:type="gramEnd"/>
      <w:r w:rsidRPr="00654F91">
        <w:rPr>
          <w:rFonts w:ascii="仿宋" w:eastAsia="仿宋" w:hAnsi="仿宋" w:cs="宋体"/>
          <w:color w:val="000000"/>
          <w:kern w:val="0"/>
          <w:sz w:val="28"/>
          <w:szCs w:val="28"/>
        </w:rPr>
        <w:t>管理部门公章才有效），以及上面1、2、</w:t>
      </w:r>
      <w:r w:rsidRPr="00654F91">
        <w:rPr>
          <w:rFonts w:ascii="仿宋" w:eastAsia="仿宋" w:hAnsi="仿宋" w:cs="宋体" w:hint="eastAsia"/>
          <w:color w:val="000000"/>
          <w:kern w:val="0"/>
          <w:sz w:val="28"/>
          <w:szCs w:val="28"/>
        </w:rPr>
        <w:t>5、6</w:t>
      </w:r>
      <w:r w:rsidRPr="00654F91">
        <w:rPr>
          <w:rFonts w:ascii="仿宋" w:eastAsia="仿宋" w:hAnsi="仿宋" w:cs="宋体"/>
          <w:color w:val="000000"/>
          <w:kern w:val="0"/>
          <w:sz w:val="28"/>
          <w:szCs w:val="28"/>
        </w:rPr>
        <w:t>条规定的相应材料。</w:t>
      </w:r>
    </w:p>
    <w:p w:rsidR="00654F91" w:rsidRDefault="00654F91" w:rsidP="00CC4F18">
      <w:pPr>
        <w:widowControl/>
        <w:shd w:val="clear" w:color="auto" w:fill="FFFFFF"/>
        <w:spacing w:line="560" w:lineRule="exact"/>
        <w:jc w:val="left"/>
        <w:rPr>
          <w:rFonts w:ascii="仿宋" w:eastAsia="仿宋" w:hAnsi="仿宋" w:cs="宋体" w:hint="eastAsia"/>
          <w:color w:val="000000"/>
          <w:kern w:val="0"/>
          <w:sz w:val="28"/>
          <w:szCs w:val="28"/>
        </w:rPr>
      </w:pPr>
      <w:r w:rsidRPr="00654F91">
        <w:rPr>
          <w:rFonts w:ascii="仿宋" w:eastAsia="仿宋" w:hAnsi="仿宋" w:cs="宋体" w:hint="eastAsia"/>
          <w:color w:val="000000"/>
          <w:kern w:val="0"/>
          <w:sz w:val="28"/>
          <w:szCs w:val="28"/>
        </w:rPr>
        <w:t xml:space="preserve">  </w:t>
      </w:r>
      <w:r w:rsidRPr="00654F91">
        <w:rPr>
          <w:rFonts w:ascii="仿宋" w:eastAsia="仿宋" w:hAnsi="仿宋" w:cs="宋体"/>
          <w:color w:val="000000"/>
          <w:kern w:val="0"/>
          <w:sz w:val="28"/>
          <w:szCs w:val="28"/>
        </w:rPr>
        <w:t>（</w:t>
      </w:r>
      <w:r w:rsidR="00AA6982">
        <w:rPr>
          <w:rFonts w:ascii="仿宋" w:eastAsia="仿宋" w:hAnsi="仿宋" w:cs="宋体" w:hint="eastAsia"/>
          <w:color w:val="000000"/>
          <w:kern w:val="0"/>
          <w:sz w:val="28"/>
          <w:szCs w:val="28"/>
        </w:rPr>
        <w:t>四</w:t>
      </w:r>
      <w:r w:rsidRPr="00654F91">
        <w:rPr>
          <w:rFonts w:ascii="仿宋" w:eastAsia="仿宋" w:hAnsi="仿宋" w:cs="宋体"/>
          <w:color w:val="000000"/>
          <w:kern w:val="0"/>
          <w:sz w:val="28"/>
          <w:szCs w:val="28"/>
        </w:rPr>
        <w:t>）</w:t>
      </w:r>
      <w:r w:rsidRPr="00654F91">
        <w:rPr>
          <w:rFonts w:ascii="仿宋" w:eastAsia="仿宋" w:hAnsi="仿宋" w:cs="宋体" w:hint="eastAsia"/>
          <w:color w:val="000000"/>
          <w:kern w:val="0"/>
          <w:sz w:val="28"/>
          <w:szCs w:val="28"/>
        </w:rPr>
        <w:t>符合</w:t>
      </w:r>
      <w:r w:rsidR="001E4E95">
        <w:rPr>
          <w:rFonts w:ascii="仿宋" w:eastAsia="仿宋" w:hAnsi="仿宋" w:cs="宋体" w:hint="eastAsia"/>
          <w:color w:val="000000"/>
          <w:kern w:val="0"/>
          <w:sz w:val="28"/>
          <w:szCs w:val="28"/>
        </w:rPr>
        <w:t>规定</w:t>
      </w:r>
      <w:r w:rsidRPr="00654F91">
        <w:rPr>
          <w:rFonts w:ascii="仿宋" w:eastAsia="仿宋" w:hAnsi="仿宋" w:cs="宋体" w:hint="eastAsia"/>
          <w:color w:val="000000"/>
          <w:kern w:val="0"/>
          <w:sz w:val="28"/>
          <w:szCs w:val="28"/>
        </w:rPr>
        <w:t>条件</w:t>
      </w:r>
      <w:r w:rsidR="001E4E95">
        <w:rPr>
          <w:rFonts w:ascii="仿宋" w:eastAsia="仿宋" w:hAnsi="仿宋" w:cs="宋体" w:hint="eastAsia"/>
          <w:color w:val="000000"/>
          <w:kern w:val="0"/>
          <w:sz w:val="28"/>
          <w:szCs w:val="28"/>
        </w:rPr>
        <w:t>（2015年秋季以前入校）</w:t>
      </w:r>
      <w:r w:rsidRPr="00654F91">
        <w:rPr>
          <w:rFonts w:ascii="仿宋" w:eastAsia="仿宋" w:hAnsi="仿宋" w:cs="宋体" w:hint="eastAsia"/>
          <w:color w:val="000000"/>
          <w:kern w:val="0"/>
          <w:sz w:val="28"/>
          <w:szCs w:val="28"/>
        </w:rPr>
        <w:t>的</w:t>
      </w:r>
      <w:r w:rsidRPr="00654F91">
        <w:rPr>
          <w:rFonts w:ascii="仿宋" w:eastAsia="仿宋" w:hAnsi="仿宋" w:cs="宋体"/>
          <w:color w:val="000000"/>
          <w:kern w:val="0"/>
          <w:sz w:val="28"/>
          <w:szCs w:val="28"/>
        </w:rPr>
        <w:t>属教育部全日制教育硕士招生院校和培养专业范围内的全日制教育硕士专业学位研究生，可直接认定。应提供的材料为：硕士研究生学历证书和硕士学位证书，成绩证明（需从档案部门调出复印，盖档案管理部门公章有效），以及上面1、2、</w:t>
      </w:r>
      <w:r w:rsidRPr="00654F91">
        <w:rPr>
          <w:rFonts w:ascii="仿宋" w:eastAsia="仿宋" w:hAnsi="仿宋" w:cs="宋体" w:hint="eastAsia"/>
          <w:color w:val="000000"/>
          <w:kern w:val="0"/>
          <w:sz w:val="28"/>
          <w:szCs w:val="28"/>
        </w:rPr>
        <w:t>5、6</w:t>
      </w:r>
      <w:r w:rsidRPr="00654F91">
        <w:rPr>
          <w:rFonts w:ascii="仿宋" w:eastAsia="仿宋" w:hAnsi="仿宋" w:cs="宋体"/>
          <w:color w:val="000000"/>
          <w:kern w:val="0"/>
          <w:sz w:val="28"/>
          <w:szCs w:val="28"/>
        </w:rPr>
        <w:t>条规定的相应材料。</w:t>
      </w:r>
    </w:p>
    <w:p w:rsidR="00654F91" w:rsidRPr="00654F91" w:rsidRDefault="009D1CC5" w:rsidP="00CC4F18">
      <w:pPr>
        <w:widowControl/>
        <w:shd w:val="clear" w:color="auto" w:fill="FFFFFF"/>
        <w:spacing w:line="5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 xml:space="preserve">    </w:t>
      </w:r>
      <w:r w:rsidRPr="00654F91">
        <w:rPr>
          <w:rFonts w:ascii="仿宋" w:eastAsia="仿宋" w:hAnsi="仿宋" w:cs="宋体"/>
          <w:color w:val="000000"/>
          <w:kern w:val="0"/>
          <w:sz w:val="28"/>
          <w:szCs w:val="28"/>
        </w:rPr>
        <w:t>（</w:t>
      </w:r>
      <w:r>
        <w:rPr>
          <w:rFonts w:ascii="仿宋" w:eastAsia="仿宋" w:hAnsi="仿宋" w:cs="宋体" w:hint="eastAsia"/>
          <w:color w:val="000000"/>
          <w:kern w:val="0"/>
          <w:sz w:val="28"/>
          <w:szCs w:val="28"/>
        </w:rPr>
        <w:t>五</w:t>
      </w:r>
      <w:r w:rsidRPr="00654F91">
        <w:rPr>
          <w:rFonts w:ascii="仿宋" w:eastAsia="仿宋" w:hAnsi="仿宋" w:cs="宋体"/>
          <w:color w:val="000000"/>
          <w:kern w:val="0"/>
          <w:sz w:val="28"/>
          <w:szCs w:val="28"/>
        </w:rPr>
        <w:t>）高等学校副教授以上教师职务或具有博士学位者申请教师资</w:t>
      </w:r>
      <w:bookmarkStart w:id="0" w:name="_GoBack"/>
      <w:bookmarkEnd w:id="0"/>
      <w:r w:rsidR="00654F91" w:rsidRPr="00654F91">
        <w:rPr>
          <w:rFonts w:ascii="仿宋" w:eastAsia="仿宋" w:hAnsi="仿宋" w:cs="宋体"/>
          <w:color w:val="000000"/>
          <w:kern w:val="0"/>
          <w:sz w:val="28"/>
          <w:szCs w:val="28"/>
        </w:rPr>
        <w:t>格，只须提交以上1、2、</w:t>
      </w:r>
      <w:r w:rsidR="00654F91" w:rsidRPr="00654F91">
        <w:rPr>
          <w:rFonts w:ascii="仿宋" w:eastAsia="仿宋" w:hAnsi="仿宋" w:cs="宋体" w:hint="eastAsia"/>
          <w:color w:val="000000"/>
          <w:kern w:val="0"/>
          <w:sz w:val="28"/>
          <w:szCs w:val="28"/>
        </w:rPr>
        <w:t>5、6</w:t>
      </w:r>
      <w:r w:rsidR="00654F91" w:rsidRPr="00654F91">
        <w:rPr>
          <w:rFonts w:ascii="仿宋" w:eastAsia="仿宋" w:hAnsi="仿宋" w:cs="宋体"/>
          <w:color w:val="000000"/>
          <w:kern w:val="0"/>
          <w:sz w:val="28"/>
          <w:szCs w:val="28"/>
        </w:rPr>
        <w:t>条规定的</w:t>
      </w:r>
      <w:r w:rsidR="00654F91" w:rsidRPr="00654F91">
        <w:rPr>
          <w:rFonts w:ascii="仿宋" w:eastAsia="仿宋" w:hAnsi="仿宋" w:cs="宋体"/>
          <w:kern w:val="0"/>
          <w:sz w:val="28"/>
          <w:szCs w:val="28"/>
        </w:rPr>
        <w:t>相应材料</w:t>
      </w:r>
      <w:r w:rsidR="00654F91" w:rsidRPr="00654F91">
        <w:rPr>
          <w:rFonts w:ascii="仿宋" w:eastAsia="仿宋" w:hAnsi="仿宋" w:cs="宋体"/>
          <w:color w:val="000000"/>
          <w:kern w:val="0"/>
          <w:sz w:val="28"/>
          <w:szCs w:val="28"/>
        </w:rPr>
        <w:t>及专业技术职务证书原件</w:t>
      </w:r>
      <w:r w:rsidR="00654F91" w:rsidRPr="00654F91">
        <w:rPr>
          <w:rFonts w:ascii="仿宋" w:eastAsia="仿宋" w:hAnsi="仿宋" w:cs="宋体" w:hint="eastAsia"/>
          <w:color w:val="000000"/>
          <w:kern w:val="0"/>
          <w:sz w:val="28"/>
          <w:szCs w:val="28"/>
        </w:rPr>
        <w:t xml:space="preserve"> (普通话水平不做要求)</w:t>
      </w:r>
      <w:r w:rsidR="00654F91" w:rsidRPr="00654F91">
        <w:rPr>
          <w:rFonts w:ascii="仿宋" w:eastAsia="仿宋" w:hAnsi="仿宋" w:cs="宋体"/>
          <w:color w:val="000000"/>
          <w:kern w:val="0"/>
          <w:sz w:val="28"/>
          <w:szCs w:val="28"/>
        </w:rPr>
        <w:t>。</w:t>
      </w:r>
    </w:p>
    <w:p w:rsidR="00654F91" w:rsidRPr="00F43596" w:rsidRDefault="00654F91" w:rsidP="00CC4F18">
      <w:pPr>
        <w:pStyle w:val="a5"/>
        <w:widowControl/>
        <w:numPr>
          <w:ilvl w:val="0"/>
          <w:numId w:val="2"/>
        </w:numPr>
        <w:shd w:val="clear" w:color="auto" w:fill="FFFFFF"/>
        <w:spacing w:line="560" w:lineRule="exact"/>
        <w:ind w:firstLineChars="0"/>
        <w:jc w:val="left"/>
        <w:rPr>
          <w:rFonts w:ascii="黑体" w:eastAsia="黑体" w:hAnsi="黑体" w:cs="仿宋"/>
          <w:bCs/>
          <w:sz w:val="28"/>
          <w:szCs w:val="28"/>
        </w:rPr>
      </w:pPr>
      <w:r w:rsidRPr="00F43596">
        <w:rPr>
          <w:rFonts w:ascii="黑体" w:eastAsia="黑体" w:hAnsi="黑体" w:cs="仿宋"/>
          <w:bCs/>
          <w:sz w:val="28"/>
          <w:szCs w:val="28"/>
        </w:rPr>
        <w:t>现场确认</w:t>
      </w:r>
    </w:p>
    <w:p w:rsidR="001E4E95" w:rsidRPr="0076709B" w:rsidRDefault="00F43596" w:rsidP="00CC4F18">
      <w:pPr>
        <w:widowControl/>
        <w:shd w:val="clear" w:color="auto" w:fill="FFFFFF"/>
        <w:spacing w:line="560" w:lineRule="exact"/>
        <w:ind w:firstLineChars="150" w:firstLine="420"/>
        <w:jc w:val="left"/>
        <w:rPr>
          <w:rFonts w:ascii="仿宋" w:eastAsia="仿宋" w:hAnsi="仿宋" w:cs="宋体"/>
          <w:color w:val="000000"/>
          <w:kern w:val="0"/>
          <w:sz w:val="28"/>
          <w:szCs w:val="28"/>
        </w:rPr>
      </w:pPr>
      <w:r w:rsidRPr="0076709B">
        <w:rPr>
          <w:rFonts w:ascii="仿宋" w:eastAsia="仿宋" w:hAnsi="仿宋" w:cs="宋体" w:hint="eastAsia"/>
          <w:color w:val="000000"/>
          <w:kern w:val="0"/>
          <w:sz w:val="28"/>
          <w:szCs w:val="28"/>
        </w:rPr>
        <w:t>（一）</w:t>
      </w:r>
      <w:r w:rsidR="003B427B">
        <w:rPr>
          <w:rFonts w:ascii="仿宋" w:eastAsia="仿宋" w:hAnsi="仿宋" w:cs="宋体"/>
          <w:color w:val="000000"/>
          <w:kern w:val="0"/>
          <w:sz w:val="28"/>
          <w:szCs w:val="28"/>
        </w:rPr>
        <w:t>教师资格申请人，根据各高校</w:t>
      </w:r>
      <w:r w:rsidR="003B427B">
        <w:rPr>
          <w:rFonts w:ascii="仿宋" w:eastAsia="仿宋" w:hAnsi="仿宋" w:cs="宋体" w:hint="eastAsia"/>
          <w:color w:val="000000"/>
          <w:kern w:val="0"/>
          <w:sz w:val="28"/>
          <w:szCs w:val="28"/>
        </w:rPr>
        <w:t>安排</w:t>
      </w:r>
      <w:r w:rsidR="00654F91" w:rsidRPr="0076709B">
        <w:rPr>
          <w:rFonts w:ascii="仿宋" w:eastAsia="仿宋" w:hAnsi="仿宋" w:cs="宋体"/>
          <w:color w:val="000000"/>
          <w:kern w:val="0"/>
          <w:sz w:val="28"/>
          <w:szCs w:val="28"/>
        </w:rPr>
        <w:t>，在规定的时间内到</w:t>
      </w:r>
    </w:p>
    <w:p w:rsidR="00654F91" w:rsidRPr="001E4E95" w:rsidRDefault="00EE7AE5" w:rsidP="00CC4F18">
      <w:pPr>
        <w:widowControl/>
        <w:shd w:val="clear" w:color="auto" w:fill="FFFFFF"/>
        <w:spacing w:line="5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本</w:t>
      </w:r>
      <w:r w:rsidR="00654F91" w:rsidRPr="001E4E95">
        <w:rPr>
          <w:rFonts w:ascii="仿宋" w:eastAsia="仿宋" w:hAnsi="仿宋" w:cs="宋体"/>
          <w:color w:val="000000"/>
          <w:kern w:val="0"/>
          <w:sz w:val="28"/>
          <w:szCs w:val="28"/>
        </w:rPr>
        <w:t>校教师资格管理部门（即现场确认点），上交申请所需材料</w:t>
      </w:r>
      <w:r w:rsidR="00F43596">
        <w:rPr>
          <w:rFonts w:ascii="仿宋" w:eastAsia="仿宋" w:hAnsi="仿宋" w:cs="宋体" w:hint="eastAsia"/>
          <w:color w:val="000000"/>
          <w:kern w:val="0"/>
          <w:sz w:val="28"/>
          <w:szCs w:val="28"/>
        </w:rPr>
        <w:t>。</w:t>
      </w:r>
      <w:r w:rsidR="00093C7F">
        <w:rPr>
          <w:rFonts w:ascii="仿宋" w:eastAsia="仿宋" w:hAnsi="仿宋" w:cs="宋体"/>
          <w:color w:val="000000"/>
          <w:kern w:val="0"/>
          <w:sz w:val="28"/>
          <w:szCs w:val="28"/>
        </w:rPr>
        <w:t>核对个人信息，完成现场确认（必须</w:t>
      </w:r>
      <w:r w:rsidR="00654F91" w:rsidRPr="001E4E95">
        <w:rPr>
          <w:rFonts w:ascii="仿宋" w:eastAsia="仿宋" w:hAnsi="仿宋" w:cs="宋体"/>
          <w:color w:val="000000"/>
          <w:kern w:val="0"/>
          <w:sz w:val="28"/>
          <w:szCs w:val="28"/>
        </w:rPr>
        <w:t>在教师资格信息系统中完成确认）。</w:t>
      </w:r>
    </w:p>
    <w:p w:rsidR="001E4E95" w:rsidRPr="001E4E95" w:rsidRDefault="001E4E95" w:rsidP="00CC4F18">
      <w:pPr>
        <w:widowControl/>
        <w:shd w:val="clear" w:color="auto" w:fill="FFFFFF"/>
        <w:spacing w:line="560" w:lineRule="exact"/>
        <w:jc w:val="left"/>
        <w:rPr>
          <w:rFonts w:ascii="微软雅黑" w:eastAsia="微软雅黑" w:hAnsi="微软雅黑" w:cs="宋体"/>
          <w:color w:val="666666"/>
          <w:kern w:val="0"/>
          <w:sz w:val="28"/>
          <w:szCs w:val="28"/>
        </w:rPr>
      </w:pPr>
      <w:r>
        <w:rPr>
          <w:rFonts w:ascii="微软雅黑" w:eastAsia="微软雅黑" w:hAnsi="微软雅黑" w:cs="宋体" w:hint="eastAsia"/>
          <w:color w:val="666666"/>
          <w:kern w:val="0"/>
          <w:sz w:val="28"/>
          <w:szCs w:val="28"/>
        </w:rPr>
        <w:t xml:space="preserve">   </w:t>
      </w:r>
      <w:r w:rsidR="00F43596">
        <w:rPr>
          <w:rFonts w:ascii="仿宋" w:eastAsia="仿宋" w:hAnsi="仿宋" w:cs="宋体" w:hint="eastAsia"/>
          <w:color w:val="000000"/>
          <w:kern w:val="0"/>
          <w:sz w:val="28"/>
          <w:szCs w:val="28"/>
        </w:rPr>
        <w:t>（二）</w:t>
      </w:r>
      <w:r w:rsidR="00F43596" w:rsidRPr="001E4E95">
        <w:rPr>
          <w:rFonts w:ascii="仿宋" w:eastAsia="仿宋" w:hAnsi="仿宋" w:cs="宋体"/>
          <w:color w:val="000000"/>
          <w:kern w:val="0"/>
          <w:sz w:val="28"/>
          <w:szCs w:val="28"/>
        </w:rPr>
        <w:t>各高校教师资格管理部门</w:t>
      </w:r>
      <w:r w:rsidR="00F43596">
        <w:rPr>
          <w:rFonts w:ascii="仿宋" w:eastAsia="仿宋" w:hAnsi="仿宋" w:cs="宋体" w:hint="eastAsia"/>
          <w:color w:val="000000"/>
          <w:kern w:val="0"/>
          <w:sz w:val="28"/>
          <w:szCs w:val="28"/>
        </w:rPr>
        <w:t>负责初审、汇总申请人</w:t>
      </w:r>
      <w:r w:rsidR="00F43596" w:rsidRPr="001E4E95">
        <w:rPr>
          <w:rFonts w:ascii="仿宋" w:eastAsia="仿宋" w:hAnsi="仿宋" w:cs="宋体"/>
          <w:color w:val="000000"/>
          <w:kern w:val="0"/>
          <w:sz w:val="28"/>
          <w:szCs w:val="28"/>
        </w:rPr>
        <w:t>个人信息</w:t>
      </w:r>
      <w:r w:rsidR="00F43596">
        <w:rPr>
          <w:rFonts w:ascii="仿宋" w:eastAsia="仿宋" w:hAnsi="仿宋" w:cs="宋体" w:hint="eastAsia"/>
          <w:color w:val="000000"/>
          <w:kern w:val="0"/>
          <w:sz w:val="28"/>
          <w:szCs w:val="28"/>
        </w:rPr>
        <w:t>和相关资料</w:t>
      </w:r>
      <w:r w:rsidR="00F43596" w:rsidRPr="001E4E95">
        <w:rPr>
          <w:rFonts w:ascii="仿宋" w:eastAsia="仿宋" w:hAnsi="仿宋" w:cs="宋体"/>
          <w:color w:val="000000"/>
          <w:kern w:val="0"/>
          <w:sz w:val="28"/>
          <w:szCs w:val="28"/>
        </w:rPr>
        <w:t>，</w:t>
      </w:r>
      <w:r w:rsidR="00741565">
        <w:rPr>
          <w:rFonts w:ascii="仿宋" w:eastAsia="仿宋" w:hAnsi="仿宋" w:cs="宋体" w:hint="eastAsia"/>
          <w:color w:val="000000"/>
          <w:kern w:val="0"/>
          <w:sz w:val="28"/>
          <w:szCs w:val="28"/>
        </w:rPr>
        <w:t>整理</w:t>
      </w:r>
      <w:r w:rsidR="0076709B" w:rsidRPr="0076709B">
        <w:rPr>
          <w:rFonts w:ascii="仿宋" w:eastAsia="仿宋" w:hAnsi="仿宋" w:cs="宋体" w:hint="eastAsia"/>
          <w:color w:val="000000"/>
          <w:kern w:val="0"/>
          <w:sz w:val="28"/>
          <w:szCs w:val="28"/>
        </w:rPr>
        <w:t>甘肃省高等学校教师资格申请认定审核登记表</w:t>
      </w:r>
      <w:r w:rsidR="0076709B">
        <w:rPr>
          <w:rFonts w:ascii="仿宋" w:eastAsia="仿宋" w:hAnsi="仿宋" w:cs="宋体" w:hint="eastAsia"/>
          <w:color w:val="000000"/>
          <w:kern w:val="0"/>
          <w:sz w:val="28"/>
          <w:szCs w:val="28"/>
        </w:rPr>
        <w:t>、</w:t>
      </w:r>
      <w:r w:rsidR="0076709B" w:rsidRPr="0076709B">
        <w:rPr>
          <w:rFonts w:ascii="仿宋" w:eastAsia="仿宋" w:hAnsi="仿宋" w:cs="宋体" w:hint="eastAsia"/>
          <w:color w:val="000000"/>
          <w:kern w:val="0"/>
          <w:sz w:val="28"/>
          <w:szCs w:val="28"/>
        </w:rPr>
        <w:t>办理高校教师资格</w:t>
      </w:r>
      <w:proofErr w:type="gramStart"/>
      <w:r w:rsidR="0076709B" w:rsidRPr="0076709B">
        <w:rPr>
          <w:rFonts w:ascii="仿宋" w:eastAsia="仿宋" w:hAnsi="仿宋" w:cs="宋体" w:hint="eastAsia"/>
          <w:color w:val="000000"/>
          <w:kern w:val="0"/>
          <w:sz w:val="28"/>
          <w:szCs w:val="28"/>
        </w:rPr>
        <w:t>证</w:t>
      </w:r>
      <w:r w:rsidR="0054565B">
        <w:rPr>
          <w:rFonts w:ascii="仿宋" w:eastAsia="仿宋" w:hAnsi="仿宋" w:cs="宋体" w:hint="eastAsia"/>
          <w:color w:val="000000"/>
          <w:kern w:val="0"/>
          <w:sz w:val="28"/>
          <w:szCs w:val="28"/>
        </w:rPr>
        <w:t>信息</w:t>
      </w:r>
      <w:proofErr w:type="gramEnd"/>
      <w:r w:rsidR="0076709B" w:rsidRPr="0076709B">
        <w:rPr>
          <w:rFonts w:ascii="仿宋" w:eastAsia="仿宋" w:hAnsi="仿宋" w:cs="宋体" w:hint="eastAsia"/>
          <w:color w:val="000000"/>
          <w:kern w:val="0"/>
          <w:sz w:val="28"/>
          <w:szCs w:val="28"/>
        </w:rPr>
        <w:t>登记表</w:t>
      </w:r>
      <w:r w:rsidR="0054565B">
        <w:rPr>
          <w:rFonts w:ascii="仿宋" w:eastAsia="仿宋" w:hAnsi="仿宋" w:cs="宋体" w:hint="eastAsia"/>
          <w:color w:val="000000"/>
          <w:kern w:val="0"/>
          <w:sz w:val="28"/>
          <w:szCs w:val="28"/>
        </w:rPr>
        <w:t>、</w:t>
      </w:r>
      <w:r w:rsidR="0076709B">
        <w:rPr>
          <w:rFonts w:ascii="仿宋" w:eastAsia="仿宋" w:hAnsi="仿宋" w:cs="宋体" w:hint="eastAsia"/>
          <w:color w:val="000000"/>
          <w:kern w:val="0"/>
          <w:sz w:val="28"/>
          <w:szCs w:val="28"/>
        </w:rPr>
        <w:t>思想政治和师德考察</w:t>
      </w:r>
      <w:r w:rsidR="00741565">
        <w:rPr>
          <w:rFonts w:ascii="仿宋" w:eastAsia="仿宋" w:hAnsi="仿宋" w:cs="宋体" w:hint="eastAsia"/>
          <w:color w:val="000000"/>
          <w:kern w:val="0"/>
          <w:sz w:val="28"/>
          <w:szCs w:val="28"/>
        </w:rPr>
        <w:t>结果</w:t>
      </w:r>
      <w:r w:rsidR="0076709B">
        <w:rPr>
          <w:rFonts w:ascii="仿宋" w:eastAsia="仿宋" w:hAnsi="仿宋" w:cs="宋体" w:hint="eastAsia"/>
          <w:color w:val="000000"/>
          <w:kern w:val="0"/>
          <w:sz w:val="28"/>
          <w:szCs w:val="28"/>
        </w:rPr>
        <w:t>等，并按要求签字盖章，备份电子信息。</w:t>
      </w:r>
      <w:r w:rsidR="00671B26">
        <w:rPr>
          <w:rFonts w:ascii="仿宋" w:eastAsia="仿宋" w:hAnsi="仿宋" w:cs="宋体" w:hint="eastAsia"/>
          <w:color w:val="000000"/>
          <w:kern w:val="0"/>
          <w:sz w:val="28"/>
          <w:szCs w:val="28"/>
        </w:rPr>
        <w:t>待复审后打印教师资格申请表一式两份。</w:t>
      </w:r>
    </w:p>
    <w:p w:rsidR="00654F91" w:rsidRPr="00654F91" w:rsidRDefault="00654F91" w:rsidP="00CC4F18">
      <w:pPr>
        <w:widowControl/>
        <w:shd w:val="clear" w:color="auto" w:fill="FFFFFF"/>
        <w:spacing w:line="560" w:lineRule="exact"/>
        <w:jc w:val="left"/>
        <w:rPr>
          <w:rFonts w:ascii="黑体" w:eastAsia="黑体" w:hAnsi="黑体" w:cs="仿宋"/>
          <w:bCs/>
          <w:sz w:val="28"/>
          <w:szCs w:val="28"/>
        </w:rPr>
      </w:pPr>
      <w:r w:rsidRPr="00654F91">
        <w:rPr>
          <w:rFonts w:ascii="宋体" w:hAnsi="宋体" w:cs="宋体"/>
          <w:b/>
          <w:bCs/>
          <w:color w:val="000000"/>
          <w:kern w:val="0"/>
          <w:sz w:val="28"/>
          <w:szCs w:val="28"/>
        </w:rPr>
        <w:t>  </w:t>
      </w:r>
      <w:r w:rsidRPr="00654F91">
        <w:rPr>
          <w:rFonts w:ascii="黑体" w:eastAsia="黑体" w:hAnsi="黑体" w:cs="仿宋"/>
          <w:bCs/>
          <w:sz w:val="28"/>
          <w:szCs w:val="28"/>
        </w:rPr>
        <w:t>四、资格审核</w:t>
      </w:r>
    </w:p>
    <w:p w:rsidR="00654F91" w:rsidRPr="00654F91" w:rsidRDefault="00654F91" w:rsidP="00CC4F18">
      <w:pPr>
        <w:widowControl/>
        <w:shd w:val="clear" w:color="auto" w:fill="FFFFFF"/>
        <w:spacing w:line="560" w:lineRule="exact"/>
        <w:jc w:val="left"/>
        <w:rPr>
          <w:rFonts w:ascii="仿宋" w:eastAsia="仿宋" w:hAnsi="仿宋" w:cs="宋体"/>
          <w:color w:val="000000"/>
          <w:kern w:val="0"/>
          <w:sz w:val="28"/>
          <w:szCs w:val="28"/>
        </w:rPr>
      </w:pPr>
      <w:r w:rsidRPr="00654F91">
        <w:rPr>
          <w:rFonts w:ascii="Courier New" w:eastAsia="微软雅黑" w:hAnsi="Courier New" w:cs="Courier New"/>
          <w:color w:val="666666"/>
          <w:kern w:val="0"/>
          <w:sz w:val="28"/>
          <w:szCs w:val="28"/>
        </w:rPr>
        <w:t> </w:t>
      </w:r>
      <w:r w:rsidR="0076709B">
        <w:rPr>
          <w:rFonts w:ascii="Courier New" w:eastAsia="微软雅黑" w:hAnsi="Courier New" w:cs="Courier New" w:hint="eastAsia"/>
          <w:color w:val="666666"/>
          <w:kern w:val="0"/>
          <w:sz w:val="28"/>
          <w:szCs w:val="28"/>
        </w:rPr>
        <w:t xml:space="preserve">   </w:t>
      </w:r>
      <w:r w:rsidR="0076709B">
        <w:rPr>
          <w:rFonts w:ascii="仿宋" w:eastAsia="仿宋" w:hAnsi="仿宋" w:cs="宋体" w:hint="eastAsia"/>
          <w:color w:val="000000"/>
          <w:kern w:val="0"/>
          <w:sz w:val="28"/>
          <w:szCs w:val="28"/>
        </w:rPr>
        <w:t>各</w:t>
      </w:r>
      <w:r w:rsidRPr="00654F91">
        <w:rPr>
          <w:rFonts w:ascii="仿宋" w:eastAsia="仿宋" w:hAnsi="仿宋" w:cs="宋体"/>
          <w:color w:val="000000"/>
          <w:kern w:val="0"/>
          <w:sz w:val="28"/>
          <w:szCs w:val="28"/>
        </w:rPr>
        <w:t>高校</w:t>
      </w:r>
      <w:r w:rsidR="0076709B">
        <w:rPr>
          <w:rFonts w:ascii="仿宋" w:eastAsia="仿宋" w:hAnsi="仿宋" w:cs="宋体" w:hint="eastAsia"/>
          <w:color w:val="000000"/>
          <w:kern w:val="0"/>
          <w:sz w:val="28"/>
          <w:szCs w:val="28"/>
        </w:rPr>
        <w:t>在规定时间内将</w:t>
      </w:r>
      <w:r w:rsidRPr="00654F91">
        <w:rPr>
          <w:rFonts w:ascii="仿宋" w:eastAsia="仿宋" w:hAnsi="仿宋" w:cs="宋体"/>
          <w:color w:val="000000"/>
          <w:kern w:val="0"/>
          <w:sz w:val="28"/>
          <w:szCs w:val="28"/>
        </w:rPr>
        <w:t>初审</w:t>
      </w:r>
      <w:r w:rsidR="0076709B">
        <w:rPr>
          <w:rFonts w:ascii="仿宋" w:eastAsia="仿宋" w:hAnsi="仿宋" w:cs="宋体" w:hint="eastAsia"/>
          <w:color w:val="000000"/>
          <w:kern w:val="0"/>
          <w:sz w:val="28"/>
          <w:szCs w:val="28"/>
        </w:rPr>
        <w:t>合格的</w:t>
      </w:r>
      <w:r w:rsidR="0076709B" w:rsidRPr="00654F91">
        <w:rPr>
          <w:rFonts w:ascii="仿宋" w:eastAsia="仿宋" w:hAnsi="仿宋" w:cs="宋体"/>
          <w:color w:val="000000"/>
          <w:kern w:val="0"/>
          <w:sz w:val="28"/>
          <w:szCs w:val="28"/>
        </w:rPr>
        <w:t>教师资格申请材料</w:t>
      </w:r>
      <w:r w:rsidR="0076709B">
        <w:rPr>
          <w:rFonts w:ascii="仿宋" w:eastAsia="仿宋" w:hAnsi="仿宋" w:cs="宋体" w:hint="eastAsia"/>
          <w:color w:val="000000"/>
          <w:kern w:val="0"/>
          <w:sz w:val="28"/>
          <w:szCs w:val="28"/>
        </w:rPr>
        <w:t>及时</w:t>
      </w:r>
      <w:r w:rsidRPr="00654F91">
        <w:rPr>
          <w:rFonts w:ascii="仿宋" w:eastAsia="仿宋" w:hAnsi="仿宋" w:cs="宋体"/>
          <w:color w:val="000000"/>
          <w:kern w:val="0"/>
          <w:sz w:val="28"/>
          <w:szCs w:val="28"/>
        </w:rPr>
        <w:t>报</w:t>
      </w:r>
      <w:r w:rsidRPr="00654F91">
        <w:rPr>
          <w:rFonts w:ascii="仿宋" w:eastAsia="仿宋" w:hAnsi="仿宋" w:cs="宋体" w:hint="eastAsia"/>
          <w:color w:val="000000"/>
          <w:kern w:val="0"/>
          <w:sz w:val="28"/>
          <w:szCs w:val="28"/>
        </w:rPr>
        <w:t>甘肃省教师资格认定指导中心</w:t>
      </w:r>
      <w:r w:rsidR="000842D9">
        <w:rPr>
          <w:rFonts w:ascii="仿宋" w:eastAsia="仿宋" w:hAnsi="仿宋" w:cs="宋体"/>
          <w:color w:val="000000"/>
          <w:kern w:val="0"/>
          <w:sz w:val="28"/>
          <w:szCs w:val="28"/>
        </w:rPr>
        <w:t>复审</w:t>
      </w:r>
      <w:r w:rsidR="000842D9">
        <w:rPr>
          <w:rFonts w:ascii="仿宋" w:eastAsia="仿宋" w:hAnsi="仿宋" w:cs="宋体" w:hint="eastAsia"/>
          <w:color w:val="000000"/>
          <w:kern w:val="0"/>
          <w:sz w:val="28"/>
          <w:szCs w:val="28"/>
        </w:rPr>
        <w:t>，</w:t>
      </w:r>
      <w:r w:rsidR="000842D9" w:rsidRPr="00654F91">
        <w:rPr>
          <w:rFonts w:ascii="仿宋" w:eastAsia="仿宋" w:hAnsi="仿宋" w:cs="宋体"/>
          <w:color w:val="000000"/>
          <w:kern w:val="0"/>
          <w:sz w:val="28"/>
          <w:szCs w:val="28"/>
        </w:rPr>
        <w:t>省教育厅</w:t>
      </w:r>
      <w:r w:rsidR="000842D9">
        <w:rPr>
          <w:rFonts w:ascii="仿宋" w:eastAsia="仿宋" w:hAnsi="仿宋" w:cs="宋体" w:hint="eastAsia"/>
          <w:color w:val="000000"/>
          <w:kern w:val="0"/>
          <w:sz w:val="28"/>
          <w:szCs w:val="28"/>
        </w:rPr>
        <w:t>终</w:t>
      </w:r>
      <w:r w:rsidR="000842D9" w:rsidRPr="00654F91">
        <w:rPr>
          <w:rFonts w:ascii="仿宋" w:eastAsia="仿宋" w:hAnsi="仿宋" w:cs="宋体" w:hint="eastAsia"/>
          <w:color w:val="000000"/>
          <w:kern w:val="0"/>
          <w:sz w:val="28"/>
          <w:szCs w:val="28"/>
        </w:rPr>
        <w:t>审</w:t>
      </w:r>
      <w:r w:rsidR="000842D9">
        <w:rPr>
          <w:rFonts w:ascii="仿宋" w:eastAsia="仿宋" w:hAnsi="仿宋" w:cs="宋体" w:hint="eastAsia"/>
          <w:color w:val="000000"/>
          <w:kern w:val="0"/>
          <w:sz w:val="28"/>
          <w:szCs w:val="28"/>
        </w:rPr>
        <w:t>，由</w:t>
      </w:r>
      <w:proofErr w:type="gramStart"/>
      <w:r w:rsidR="000842D9" w:rsidRPr="00654F91">
        <w:rPr>
          <w:rFonts w:ascii="仿宋" w:eastAsia="仿宋" w:hAnsi="仿宋" w:cs="宋体" w:hint="eastAsia"/>
          <w:color w:val="000000"/>
          <w:kern w:val="0"/>
          <w:sz w:val="28"/>
          <w:szCs w:val="28"/>
        </w:rPr>
        <w:t>省教师</w:t>
      </w:r>
      <w:proofErr w:type="gramEnd"/>
      <w:r w:rsidR="000842D9" w:rsidRPr="00654F91">
        <w:rPr>
          <w:rFonts w:ascii="仿宋" w:eastAsia="仿宋" w:hAnsi="仿宋" w:cs="宋体" w:hint="eastAsia"/>
          <w:color w:val="000000"/>
          <w:kern w:val="0"/>
          <w:sz w:val="28"/>
          <w:szCs w:val="28"/>
        </w:rPr>
        <w:t>资格认定指导中心</w:t>
      </w:r>
      <w:r w:rsidR="000842D9">
        <w:rPr>
          <w:rFonts w:ascii="仿宋" w:eastAsia="仿宋" w:hAnsi="仿宋" w:cs="宋体" w:hint="eastAsia"/>
          <w:color w:val="000000"/>
          <w:kern w:val="0"/>
          <w:sz w:val="28"/>
          <w:szCs w:val="28"/>
        </w:rPr>
        <w:t>将</w:t>
      </w:r>
      <w:r w:rsidRPr="00654F91">
        <w:rPr>
          <w:rFonts w:ascii="仿宋" w:eastAsia="仿宋" w:hAnsi="仿宋" w:cs="宋体"/>
          <w:color w:val="000000"/>
          <w:kern w:val="0"/>
          <w:sz w:val="28"/>
          <w:szCs w:val="28"/>
        </w:rPr>
        <w:t>通过</w:t>
      </w:r>
      <w:r w:rsidR="000842D9">
        <w:rPr>
          <w:rFonts w:ascii="仿宋" w:eastAsia="仿宋" w:hAnsi="仿宋" w:cs="宋体" w:hint="eastAsia"/>
          <w:color w:val="000000"/>
          <w:kern w:val="0"/>
          <w:sz w:val="28"/>
          <w:szCs w:val="28"/>
        </w:rPr>
        <w:t>审核</w:t>
      </w:r>
      <w:r w:rsidRPr="00654F91">
        <w:rPr>
          <w:rFonts w:ascii="仿宋" w:eastAsia="仿宋" w:hAnsi="仿宋" w:cs="宋体"/>
          <w:color w:val="000000"/>
          <w:kern w:val="0"/>
          <w:sz w:val="28"/>
          <w:szCs w:val="28"/>
        </w:rPr>
        <w:t>的申请人员数据</w:t>
      </w:r>
      <w:r w:rsidR="000842D9">
        <w:rPr>
          <w:rFonts w:ascii="仿宋" w:eastAsia="仿宋" w:hAnsi="仿宋" w:cs="宋体"/>
          <w:color w:val="000000"/>
          <w:kern w:val="0"/>
          <w:sz w:val="28"/>
          <w:szCs w:val="28"/>
        </w:rPr>
        <w:t>导入全国教师资格认定管理信息系统中，生成证书编号</w:t>
      </w:r>
      <w:r w:rsidRPr="00654F91">
        <w:rPr>
          <w:rFonts w:ascii="仿宋" w:eastAsia="仿宋" w:hAnsi="仿宋" w:cs="宋体" w:hint="eastAsia"/>
          <w:color w:val="000000"/>
          <w:kern w:val="0"/>
          <w:sz w:val="28"/>
          <w:szCs w:val="28"/>
        </w:rPr>
        <w:t>。</w:t>
      </w:r>
    </w:p>
    <w:p w:rsidR="00654F91" w:rsidRPr="00654F91" w:rsidRDefault="00654F91" w:rsidP="00CC4F18">
      <w:pPr>
        <w:widowControl/>
        <w:shd w:val="clear" w:color="auto" w:fill="FFFFFF"/>
        <w:spacing w:line="560" w:lineRule="exact"/>
        <w:jc w:val="left"/>
        <w:rPr>
          <w:rFonts w:ascii="黑体" w:eastAsia="黑体" w:hAnsi="黑体" w:cs="仿宋"/>
          <w:bCs/>
          <w:sz w:val="28"/>
          <w:szCs w:val="28"/>
        </w:rPr>
      </w:pPr>
      <w:r w:rsidRPr="00654F91">
        <w:rPr>
          <w:rFonts w:ascii="宋体" w:hAnsi="宋体" w:cs="宋体"/>
          <w:b/>
          <w:bCs/>
          <w:color w:val="000000"/>
          <w:kern w:val="0"/>
          <w:sz w:val="28"/>
          <w:szCs w:val="28"/>
        </w:rPr>
        <w:t>  </w:t>
      </w:r>
      <w:r w:rsidRPr="00654F91">
        <w:rPr>
          <w:rFonts w:ascii="黑体" w:eastAsia="黑体" w:hAnsi="黑体" w:cs="仿宋"/>
          <w:bCs/>
          <w:sz w:val="28"/>
          <w:szCs w:val="28"/>
        </w:rPr>
        <w:t>五、证书打印与发放</w:t>
      </w:r>
      <w:r w:rsidR="000842D9">
        <w:rPr>
          <w:rFonts w:ascii="黑体" w:eastAsia="黑体" w:hAnsi="黑体" w:cs="仿宋" w:hint="eastAsia"/>
          <w:bCs/>
          <w:sz w:val="28"/>
          <w:szCs w:val="28"/>
        </w:rPr>
        <w:t>管理</w:t>
      </w:r>
    </w:p>
    <w:p w:rsidR="000842D9" w:rsidRPr="00671B26" w:rsidRDefault="00654F91" w:rsidP="00CC4F18">
      <w:pPr>
        <w:widowControl/>
        <w:shd w:val="clear" w:color="auto" w:fill="FFFFFF"/>
        <w:spacing w:line="560" w:lineRule="exact"/>
        <w:jc w:val="left"/>
        <w:rPr>
          <w:rFonts w:ascii="仿宋" w:eastAsia="仿宋" w:hAnsi="仿宋" w:cs="宋体"/>
          <w:color w:val="000000"/>
          <w:kern w:val="0"/>
          <w:sz w:val="28"/>
          <w:szCs w:val="28"/>
        </w:rPr>
      </w:pPr>
      <w:r w:rsidRPr="00654F91">
        <w:rPr>
          <w:rFonts w:ascii="Courier New" w:eastAsia="微软雅黑" w:hAnsi="Courier New" w:cs="Courier New"/>
          <w:color w:val="666666"/>
          <w:kern w:val="0"/>
          <w:sz w:val="28"/>
          <w:szCs w:val="28"/>
        </w:rPr>
        <w:t>   </w:t>
      </w:r>
      <w:proofErr w:type="gramStart"/>
      <w:r w:rsidRPr="00654F91">
        <w:rPr>
          <w:rFonts w:ascii="仿宋" w:eastAsia="仿宋" w:hAnsi="仿宋" w:cs="宋体" w:hint="eastAsia"/>
          <w:color w:val="000000"/>
          <w:kern w:val="0"/>
          <w:sz w:val="28"/>
          <w:szCs w:val="28"/>
        </w:rPr>
        <w:t>省</w:t>
      </w:r>
      <w:r w:rsidRPr="00654F91">
        <w:rPr>
          <w:rFonts w:ascii="仿宋" w:eastAsia="仿宋" w:hAnsi="仿宋" w:cs="宋体"/>
          <w:color w:val="000000"/>
          <w:kern w:val="0"/>
          <w:sz w:val="28"/>
          <w:szCs w:val="28"/>
        </w:rPr>
        <w:t>教师</w:t>
      </w:r>
      <w:proofErr w:type="gramEnd"/>
      <w:r w:rsidRPr="00654F91">
        <w:rPr>
          <w:rFonts w:ascii="仿宋" w:eastAsia="仿宋" w:hAnsi="仿宋" w:cs="宋体"/>
          <w:color w:val="000000"/>
          <w:kern w:val="0"/>
          <w:sz w:val="28"/>
          <w:szCs w:val="28"/>
        </w:rPr>
        <w:t>资格认定指导中心</w:t>
      </w:r>
      <w:r w:rsidRPr="00654F91">
        <w:rPr>
          <w:rFonts w:ascii="仿宋" w:eastAsia="仿宋" w:hAnsi="仿宋" w:cs="宋体" w:hint="eastAsia"/>
          <w:color w:val="000000"/>
          <w:kern w:val="0"/>
          <w:sz w:val="28"/>
          <w:szCs w:val="28"/>
        </w:rPr>
        <w:t>统一打印</w:t>
      </w:r>
      <w:r w:rsidR="0076709B">
        <w:rPr>
          <w:rFonts w:ascii="仿宋" w:eastAsia="仿宋" w:hAnsi="仿宋" w:cs="宋体" w:hint="eastAsia"/>
          <w:color w:val="000000"/>
          <w:kern w:val="0"/>
          <w:sz w:val="28"/>
          <w:szCs w:val="28"/>
        </w:rPr>
        <w:t>教师</w:t>
      </w:r>
      <w:r w:rsidRPr="00654F91">
        <w:rPr>
          <w:rFonts w:ascii="仿宋" w:eastAsia="仿宋" w:hAnsi="仿宋" w:cs="宋体" w:hint="eastAsia"/>
          <w:color w:val="000000"/>
          <w:kern w:val="0"/>
          <w:sz w:val="28"/>
          <w:szCs w:val="28"/>
        </w:rPr>
        <w:t>资格证书，</w:t>
      </w:r>
      <w:r w:rsidR="000842D9">
        <w:rPr>
          <w:rFonts w:ascii="仿宋" w:eastAsia="仿宋" w:hAnsi="仿宋" w:cs="宋体" w:hint="eastAsia"/>
          <w:color w:val="000000"/>
          <w:kern w:val="0"/>
          <w:sz w:val="28"/>
          <w:szCs w:val="28"/>
        </w:rPr>
        <w:t>各高校报省教育厅审核盖章后将证书分发到申请人，本校教师管理部门统一保管所有应留存的申请材料，并将其中一份教师资格申请表归入人事档案</w:t>
      </w:r>
      <w:r w:rsidRPr="00654F91">
        <w:rPr>
          <w:rFonts w:ascii="仿宋" w:eastAsia="仿宋" w:hAnsi="仿宋" w:cs="宋体"/>
          <w:color w:val="000000"/>
          <w:kern w:val="0"/>
          <w:sz w:val="28"/>
          <w:szCs w:val="28"/>
        </w:rPr>
        <w:t>，本批次认定工作完成。</w:t>
      </w:r>
    </w:p>
    <w:sectPr w:rsidR="000842D9" w:rsidRPr="00671B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51C" w:rsidRDefault="00C3651C" w:rsidP="00654F91">
      <w:r>
        <w:separator/>
      </w:r>
    </w:p>
  </w:endnote>
  <w:endnote w:type="continuationSeparator" w:id="0">
    <w:p w:rsidR="00C3651C" w:rsidRDefault="00C3651C" w:rsidP="00654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51C" w:rsidRDefault="00C3651C" w:rsidP="00654F91">
      <w:r>
        <w:separator/>
      </w:r>
    </w:p>
  </w:footnote>
  <w:footnote w:type="continuationSeparator" w:id="0">
    <w:p w:rsidR="00C3651C" w:rsidRDefault="00C3651C" w:rsidP="00654F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748"/>
    <w:multiLevelType w:val="hybridMultilevel"/>
    <w:tmpl w:val="A374376C"/>
    <w:lvl w:ilvl="0" w:tplc="E042C8B6">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05A5093"/>
    <w:multiLevelType w:val="hybridMultilevel"/>
    <w:tmpl w:val="210E83B4"/>
    <w:lvl w:ilvl="0" w:tplc="76889906">
      <w:start w:val="3"/>
      <w:numFmt w:val="japaneseCounting"/>
      <w:lvlText w:val="%1、"/>
      <w:lvlJc w:val="left"/>
      <w:pPr>
        <w:ind w:left="1470" w:hanging="720"/>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2">
    <w:nsid w:val="2390786D"/>
    <w:multiLevelType w:val="hybridMultilevel"/>
    <w:tmpl w:val="D9E84434"/>
    <w:lvl w:ilvl="0" w:tplc="AC2219AA">
      <w:start w:val="1"/>
      <w:numFmt w:val="japaneseCounting"/>
      <w:lvlText w:val="（%1）"/>
      <w:lvlJc w:val="left"/>
      <w:pPr>
        <w:ind w:left="1725" w:hanging="108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F85"/>
    <w:rsid w:val="00020D25"/>
    <w:rsid w:val="00031C11"/>
    <w:rsid w:val="00034C18"/>
    <w:rsid w:val="00050D0A"/>
    <w:rsid w:val="00054E2E"/>
    <w:rsid w:val="0005666C"/>
    <w:rsid w:val="000573B9"/>
    <w:rsid w:val="00064743"/>
    <w:rsid w:val="000842D9"/>
    <w:rsid w:val="00093C7F"/>
    <w:rsid w:val="000941D9"/>
    <w:rsid w:val="000A360F"/>
    <w:rsid w:val="000A4B48"/>
    <w:rsid w:val="000A5148"/>
    <w:rsid w:val="000A532D"/>
    <w:rsid w:val="000B3FC7"/>
    <w:rsid w:val="000C2E4D"/>
    <w:rsid w:val="000E16F7"/>
    <w:rsid w:val="000F25D9"/>
    <w:rsid w:val="000F500C"/>
    <w:rsid w:val="000F6FB9"/>
    <w:rsid w:val="000F734C"/>
    <w:rsid w:val="000F74E3"/>
    <w:rsid w:val="0011165E"/>
    <w:rsid w:val="001164BB"/>
    <w:rsid w:val="00140B66"/>
    <w:rsid w:val="00140C6E"/>
    <w:rsid w:val="001449FA"/>
    <w:rsid w:val="00146466"/>
    <w:rsid w:val="00147169"/>
    <w:rsid w:val="0018598A"/>
    <w:rsid w:val="00187A1E"/>
    <w:rsid w:val="001B68BB"/>
    <w:rsid w:val="001C0C28"/>
    <w:rsid w:val="001C0E45"/>
    <w:rsid w:val="001D1B05"/>
    <w:rsid w:val="001D21F3"/>
    <w:rsid w:val="001D7FF8"/>
    <w:rsid w:val="001E4E95"/>
    <w:rsid w:val="001F220C"/>
    <w:rsid w:val="002129BC"/>
    <w:rsid w:val="00237263"/>
    <w:rsid w:val="00241B3D"/>
    <w:rsid w:val="0026067D"/>
    <w:rsid w:val="002617E3"/>
    <w:rsid w:val="0026676F"/>
    <w:rsid w:val="0027056F"/>
    <w:rsid w:val="002715BB"/>
    <w:rsid w:val="0028429F"/>
    <w:rsid w:val="00285ACC"/>
    <w:rsid w:val="0029074B"/>
    <w:rsid w:val="002A5514"/>
    <w:rsid w:val="002A68E3"/>
    <w:rsid w:val="002C448B"/>
    <w:rsid w:val="002C66BE"/>
    <w:rsid w:val="002D5595"/>
    <w:rsid w:val="002E58C2"/>
    <w:rsid w:val="00301A45"/>
    <w:rsid w:val="00304D88"/>
    <w:rsid w:val="0030547A"/>
    <w:rsid w:val="00317C5E"/>
    <w:rsid w:val="00320271"/>
    <w:rsid w:val="003238FA"/>
    <w:rsid w:val="003242A9"/>
    <w:rsid w:val="00347605"/>
    <w:rsid w:val="00361B8B"/>
    <w:rsid w:val="00363705"/>
    <w:rsid w:val="00364540"/>
    <w:rsid w:val="00366A6E"/>
    <w:rsid w:val="00376AE6"/>
    <w:rsid w:val="00381E03"/>
    <w:rsid w:val="00381EF1"/>
    <w:rsid w:val="0038607B"/>
    <w:rsid w:val="00391F45"/>
    <w:rsid w:val="003A6122"/>
    <w:rsid w:val="003B427B"/>
    <w:rsid w:val="003B502F"/>
    <w:rsid w:val="003C1123"/>
    <w:rsid w:val="003C6BA1"/>
    <w:rsid w:val="003C6EAD"/>
    <w:rsid w:val="003C6EBF"/>
    <w:rsid w:val="003E736E"/>
    <w:rsid w:val="003E7F66"/>
    <w:rsid w:val="003F487A"/>
    <w:rsid w:val="003F6D18"/>
    <w:rsid w:val="00410893"/>
    <w:rsid w:val="0041169F"/>
    <w:rsid w:val="00416416"/>
    <w:rsid w:val="00430849"/>
    <w:rsid w:val="004313D4"/>
    <w:rsid w:val="004446A4"/>
    <w:rsid w:val="00454D0B"/>
    <w:rsid w:val="004557C8"/>
    <w:rsid w:val="00457277"/>
    <w:rsid w:val="00462743"/>
    <w:rsid w:val="00464CAE"/>
    <w:rsid w:val="00470A0A"/>
    <w:rsid w:val="00476FF9"/>
    <w:rsid w:val="004771BC"/>
    <w:rsid w:val="00487AD3"/>
    <w:rsid w:val="004923CA"/>
    <w:rsid w:val="004942C1"/>
    <w:rsid w:val="004A2E3B"/>
    <w:rsid w:val="004B3406"/>
    <w:rsid w:val="004C1093"/>
    <w:rsid w:val="004C200F"/>
    <w:rsid w:val="004C761B"/>
    <w:rsid w:val="004D083B"/>
    <w:rsid w:val="004D352A"/>
    <w:rsid w:val="004D3EFD"/>
    <w:rsid w:val="004D764F"/>
    <w:rsid w:val="00500B50"/>
    <w:rsid w:val="00526F40"/>
    <w:rsid w:val="0054565B"/>
    <w:rsid w:val="005566A4"/>
    <w:rsid w:val="005604A3"/>
    <w:rsid w:val="005637DE"/>
    <w:rsid w:val="00565F79"/>
    <w:rsid w:val="00571EB9"/>
    <w:rsid w:val="00576DEB"/>
    <w:rsid w:val="0059470E"/>
    <w:rsid w:val="00594F7D"/>
    <w:rsid w:val="0059775B"/>
    <w:rsid w:val="005A19D5"/>
    <w:rsid w:val="005A40F7"/>
    <w:rsid w:val="005B210F"/>
    <w:rsid w:val="005F1F78"/>
    <w:rsid w:val="00606A8C"/>
    <w:rsid w:val="00620560"/>
    <w:rsid w:val="006268EA"/>
    <w:rsid w:val="00636989"/>
    <w:rsid w:val="00654F91"/>
    <w:rsid w:val="00662D24"/>
    <w:rsid w:val="00667BB3"/>
    <w:rsid w:val="006713D4"/>
    <w:rsid w:val="00671B26"/>
    <w:rsid w:val="006834A5"/>
    <w:rsid w:val="006908B2"/>
    <w:rsid w:val="0069664D"/>
    <w:rsid w:val="006A3761"/>
    <w:rsid w:val="006B1872"/>
    <w:rsid w:val="006B277F"/>
    <w:rsid w:val="006B4762"/>
    <w:rsid w:val="006C6E0D"/>
    <w:rsid w:val="006D077F"/>
    <w:rsid w:val="006D431D"/>
    <w:rsid w:val="006D5FAD"/>
    <w:rsid w:val="0070200C"/>
    <w:rsid w:val="00710A45"/>
    <w:rsid w:val="00720E24"/>
    <w:rsid w:val="00732C49"/>
    <w:rsid w:val="00734D4A"/>
    <w:rsid w:val="00741565"/>
    <w:rsid w:val="007542AB"/>
    <w:rsid w:val="0076709B"/>
    <w:rsid w:val="007807BB"/>
    <w:rsid w:val="007B2B6F"/>
    <w:rsid w:val="007B428D"/>
    <w:rsid w:val="007D409B"/>
    <w:rsid w:val="007F072D"/>
    <w:rsid w:val="007F3F12"/>
    <w:rsid w:val="007F59D9"/>
    <w:rsid w:val="007F6156"/>
    <w:rsid w:val="007F6B55"/>
    <w:rsid w:val="00800C44"/>
    <w:rsid w:val="008075F1"/>
    <w:rsid w:val="00811140"/>
    <w:rsid w:val="00813A5E"/>
    <w:rsid w:val="00814E97"/>
    <w:rsid w:val="00816BBD"/>
    <w:rsid w:val="00834A4B"/>
    <w:rsid w:val="00841269"/>
    <w:rsid w:val="00854EFC"/>
    <w:rsid w:val="0085560E"/>
    <w:rsid w:val="00857532"/>
    <w:rsid w:val="00860C27"/>
    <w:rsid w:val="00891F56"/>
    <w:rsid w:val="008D158B"/>
    <w:rsid w:val="008D7097"/>
    <w:rsid w:val="008E549D"/>
    <w:rsid w:val="008F736F"/>
    <w:rsid w:val="00905074"/>
    <w:rsid w:val="009064DD"/>
    <w:rsid w:val="009079F7"/>
    <w:rsid w:val="00924A6B"/>
    <w:rsid w:val="00930A78"/>
    <w:rsid w:val="0094246A"/>
    <w:rsid w:val="00943E36"/>
    <w:rsid w:val="00947AA6"/>
    <w:rsid w:val="00953B80"/>
    <w:rsid w:val="00954E5A"/>
    <w:rsid w:val="009A5956"/>
    <w:rsid w:val="009B3266"/>
    <w:rsid w:val="009B7910"/>
    <w:rsid w:val="009C415A"/>
    <w:rsid w:val="009D15FA"/>
    <w:rsid w:val="009D1CC5"/>
    <w:rsid w:val="009D31EC"/>
    <w:rsid w:val="009D6A0F"/>
    <w:rsid w:val="009F48F1"/>
    <w:rsid w:val="009F6284"/>
    <w:rsid w:val="00A04A9E"/>
    <w:rsid w:val="00A051E9"/>
    <w:rsid w:val="00A160C1"/>
    <w:rsid w:val="00A30503"/>
    <w:rsid w:val="00A3461C"/>
    <w:rsid w:val="00A46C0B"/>
    <w:rsid w:val="00A77C00"/>
    <w:rsid w:val="00A80242"/>
    <w:rsid w:val="00A81348"/>
    <w:rsid w:val="00A92A42"/>
    <w:rsid w:val="00AA2BFE"/>
    <w:rsid w:val="00AA5EC2"/>
    <w:rsid w:val="00AA6982"/>
    <w:rsid w:val="00AD52A1"/>
    <w:rsid w:val="00AF0EC5"/>
    <w:rsid w:val="00B05573"/>
    <w:rsid w:val="00B0682D"/>
    <w:rsid w:val="00B220AB"/>
    <w:rsid w:val="00B2307E"/>
    <w:rsid w:val="00B36D58"/>
    <w:rsid w:val="00B40A00"/>
    <w:rsid w:val="00B40DD0"/>
    <w:rsid w:val="00B41CC4"/>
    <w:rsid w:val="00B47BF0"/>
    <w:rsid w:val="00B56CF8"/>
    <w:rsid w:val="00B64E9E"/>
    <w:rsid w:val="00B907A5"/>
    <w:rsid w:val="00BB465C"/>
    <w:rsid w:val="00BD1915"/>
    <w:rsid w:val="00BD60C5"/>
    <w:rsid w:val="00BD79FA"/>
    <w:rsid w:val="00C03D29"/>
    <w:rsid w:val="00C10EDB"/>
    <w:rsid w:val="00C14C2A"/>
    <w:rsid w:val="00C3651C"/>
    <w:rsid w:val="00C556C1"/>
    <w:rsid w:val="00C600D5"/>
    <w:rsid w:val="00C82C2D"/>
    <w:rsid w:val="00C87378"/>
    <w:rsid w:val="00C91A1B"/>
    <w:rsid w:val="00CA33B1"/>
    <w:rsid w:val="00CA5352"/>
    <w:rsid w:val="00CC191A"/>
    <w:rsid w:val="00CC4F18"/>
    <w:rsid w:val="00CD2DB4"/>
    <w:rsid w:val="00CD719A"/>
    <w:rsid w:val="00D24044"/>
    <w:rsid w:val="00D41CB7"/>
    <w:rsid w:val="00D47C3B"/>
    <w:rsid w:val="00D53E67"/>
    <w:rsid w:val="00D61175"/>
    <w:rsid w:val="00D6243F"/>
    <w:rsid w:val="00D706D5"/>
    <w:rsid w:val="00D75E39"/>
    <w:rsid w:val="00D95577"/>
    <w:rsid w:val="00DA3697"/>
    <w:rsid w:val="00DB1713"/>
    <w:rsid w:val="00DB5068"/>
    <w:rsid w:val="00DC08BD"/>
    <w:rsid w:val="00DC1F7F"/>
    <w:rsid w:val="00DC51B7"/>
    <w:rsid w:val="00DD24ED"/>
    <w:rsid w:val="00DE4D03"/>
    <w:rsid w:val="00DE519D"/>
    <w:rsid w:val="00DF133E"/>
    <w:rsid w:val="00DF5908"/>
    <w:rsid w:val="00E20A68"/>
    <w:rsid w:val="00E2429A"/>
    <w:rsid w:val="00E4511D"/>
    <w:rsid w:val="00E56199"/>
    <w:rsid w:val="00E5779F"/>
    <w:rsid w:val="00E65415"/>
    <w:rsid w:val="00E73D3F"/>
    <w:rsid w:val="00E8520A"/>
    <w:rsid w:val="00E87D10"/>
    <w:rsid w:val="00E924E7"/>
    <w:rsid w:val="00E93227"/>
    <w:rsid w:val="00E97CD2"/>
    <w:rsid w:val="00EB447B"/>
    <w:rsid w:val="00EC0ADE"/>
    <w:rsid w:val="00ED06F0"/>
    <w:rsid w:val="00EE7AE5"/>
    <w:rsid w:val="00EF3B88"/>
    <w:rsid w:val="00EF56B0"/>
    <w:rsid w:val="00F22A37"/>
    <w:rsid w:val="00F26A81"/>
    <w:rsid w:val="00F410E2"/>
    <w:rsid w:val="00F43596"/>
    <w:rsid w:val="00F46905"/>
    <w:rsid w:val="00F470BD"/>
    <w:rsid w:val="00F47125"/>
    <w:rsid w:val="00F52B01"/>
    <w:rsid w:val="00F56B33"/>
    <w:rsid w:val="00F64363"/>
    <w:rsid w:val="00F64D85"/>
    <w:rsid w:val="00F6718C"/>
    <w:rsid w:val="00F71386"/>
    <w:rsid w:val="00F77F82"/>
    <w:rsid w:val="00F91F85"/>
    <w:rsid w:val="00F92E9B"/>
    <w:rsid w:val="00FA6BFF"/>
    <w:rsid w:val="00FB3BF8"/>
    <w:rsid w:val="00FB7A9C"/>
    <w:rsid w:val="00FC3849"/>
    <w:rsid w:val="00FD3D9A"/>
    <w:rsid w:val="00FE1D02"/>
    <w:rsid w:val="00FE5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F9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4F9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54F91"/>
    <w:rPr>
      <w:sz w:val="18"/>
      <w:szCs w:val="18"/>
    </w:rPr>
  </w:style>
  <w:style w:type="paragraph" w:styleId="a4">
    <w:name w:val="footer"/>
    <w:basedOn w:val="a"/>
    <w:link w:val="Char0"/>
    <w:uiPriority w:val="99"/>
    <w:unhideWhenUsed/>
    <w:rsid w:val="00654F9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54F91"/>
    <w:rPr>
      <w:sz w:val="18"/>
      <w:szCs w:val="18"/>
    </w:rPr>
  </w:style>
  <w:style w:type="paragraph" w:styleId="a5">
    <w:name w:val="List Paragraph"/>
    <w:basedOn w:val="a"/>
    <w:uiPriority w:val="34"/>
    <w:qFormat/>
    <w:rsid w:val="001E4E95"/>
    <w:pPr>
      <w:ind w:firstLineChars="200" w:firstLine="420"/>
    </w:pPr>
  </w:style>
  <w:style w:type="character" w:styleId="a6">
    <w:name w:val="Hyperlink"/>
    <w:basedOn w:val="a0"/>
    <w:uiPriority w:val="99"/>
    <w:unhideWhenUsed/>
    <w:rsid w:val="00F43596"/>
    <w:rPr>
      <w:color w:val="0000FF" w:themeColor="hyperlink"/>
      <w:u w:val="single"/>
    </w:rPr>
  </w:style>
  <w:style w:type="paragraph" w:styleId="a7">
    <w:name w:val="Normal (Web)"/>
    <w:basedOn w:val="a"/>
    <w:qFormat/>
    <w:rsid w:val="00093C7F"/>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F9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4F9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54F91"/>
    <w:rPr>
      <w:sz w:val="18"/>
      <w:szCs w:val="18"/>
    </w:rPr>
  </w:style>
  <w:style w:type="paragraph" w:styleId="a4">
    <w:name w:val="footer"/>
    <w:basedOn w:val="a"/>
    <w:link w:val="Char0"/>
    <w:uiPriority w:val="99"/>
    <w:unhideWhenUsed/>
    <w:rsid w:val="00654F9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54F91"/>
    <w:rPr>
      <w:sz w:val="18"/>
      <w:szCs w:val="18"/>
    </w:rPr>
  </w:style>
  <w:style w:type="paragraph" w:styleId="a5">
    <w:name w:val="List Paragraph"/>
    <w:basedOn w:val="a"/>
    <w:uiPriority w:val="34"/>
    <w:qFormat/>
    <w:rsid w:val="001E4E95"/>
    <w:pPr>
      <w:ind w:firstLineChars="200" w:firstLine="420"/>
    </w:pPr>
  </w:style>
  <w:style w:type="character" w:styleId="a6">
    <w:name w:val="Hyperlink"/>
    <w:basedOn w:val="a0"/>
    <w:uiPriority w:val="99"/>
    <w:unhideWhenUsed/>
    <w:rsid w:val="00F43596"/>
    <w:rPr>
      <w:color w:val="0000FF" w:themeColor="hyperlink"/>
      <w:u w:val="single"/>
    </w:rPr>
  </w:style>
  <w:style w:type="paragraph" w:styleId="a7">
    <w:name w:val="Normal (Web)"/>
    <w:basedOn w:val="a"/>
    <w:qFormat/>
    <w:rsid w:val="00093C7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0102;&#35299;&#12289;&#23398;&#20064;&#30456;&#20851;&#25919;&#31574;&#35201;&#27714;&#65307;&#38405;&#35835;&#12298;&#25945;&#24072;&#36164;&#26684;&#35748;&#23450;&#30003;&#35831;&#20154;&#20351;&#29992;&#25163;&#20876;&#12299;&#65292;&#22312;&#35268;&#23450;&#30340;&#32593;&#25253;&#26102;&#38388;&#20869;&#30331;&#24405;&#20013;&#22269;&#25945;&#24072;&#36164;&#26684;&#32593;&#65288;www.jszg.edu.cn&#65289;&#2017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wnu.edu.cn:88/UserFiles/File/520100402105753.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285</Words>
  <Characters>1627</Characters>
  <Application>Microsoft Office Word</Application>
  <DocSecurity>0</DocSecurity>
  <Lines>13</Lines>
  <Paragraphs>3</Paragraphs>
  <ScaleCrop>false</ScaleCrop>
  <Company>China</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王兆锋</dc:creator>
  <cp:keywords/>
  <dc:description/>
  <cp:lastModifiedBy>王兆锋</cp:lastModifiedBy>
  <cp:revision>16</cp:revision>
  <dcterms:created xsi:type="dcterms:W3CDTF">2022-04-12T05:43:00Z</dcterms:created>
  <dcterms:modified xsi:type="dcterms:W3CDTF">2022-06-13T08:24:00Z</dcterms:modified>
</cp:coreProperties>
</file>